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b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7655"/>
      </w:tblGrid>
      <w:tr w:rsidR="007257A4">
        <w:tc>
          <w:tcPr>
            <w:tcW w:w="3085" w:type="dxa"/>
          </w:tcPr>
          <w:p w:rsidR="007257A4" w:rsidRDefault="0059314C">
            <w:pPr>
              <w:tabs>
                <w:tab w:val="left" w:pos="2694"/>
              </w:tabs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-41275</wp:posOffset>
                  </wp:positionV>
                  <wp:extent cx="2009140" cy="1572260"/>
                  <wp:effectExtent l="19050" t="0" r="0" b="0"/>
                  <wp:wrapNone/>
                  <wp:docPr id="1" name="Рисунок 0" descr="Лого СИБЭЛС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0" descr="Лого СИБЭЛС.pn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9313" cy="1572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655" w:type="dxa"/>
          </w:tcPr>
          <w:p w:rsidR="007257A4" w:rsidRDefault="0059314C">
            <w:pPr>
              <w:ind w:hanging="28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Общество с ограниченной ответственностью</w:t>
            </w:r>
          </w:p>
          <w:p w:rsidR="007257A4" w:rsidRDefault="0059314C">
            <w:pPr>
              <w:jc w:val="center"/>
              <w:rPr>
                <w:rFonts w:ascii="Bookman Old Style" w:hAnsi="Bookman Old Style" w:cs="Andalus"/>
                <w:b/>
                <w:bCs/>
                <w:i/>
                <w:iCs/>
                <w:color w:val="000000"/>
                <w:sz w:val="36"/>
                <w:szCs w:val="36"/>
                <w:u w:val="wavyDouble"/>
              </w:rPr>
            </w:pPr>
            <w:r>
              <w:rPr>
                <w:rFonts w:ascii="Bookman Old Style" w:hAnsi="Bookman Old Style" w:cs="Andalus"/>
                <w:b/>
                <w:bCs/>
                <w:i/>
                <w:iCs/>
                <w:color w:val="000000"/>
                <w:sz w:val="36"/>
                <w:szCs w:val="36"/>
                <w:u w:val="wavyDouble"/>
              </w:rPr>
              <w:t>«Сибирские электросети»</w:t>
            </w:r>
          </w:p>
          <w:p w:rsidR="007257A4" w:rsidRDefault="0059314C">
            <w:pPr>
              <w:ind w:hanging="285"/>
              <w:jc w:val="center"/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 xml:space="preserve">630001, </w:t>
            </w:r>
            <w:proofErr w:type="spellStart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г.Новосибирск</w:t>
            </w:r>
            <w:proofErr w:type="spellEnd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ул.Сухарная</w:t>
            </w:r>
            <w:proofErr w:type="spellEnd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 xml:space="preserve"> 96/2</w:t>
            </w:r>
          </w:p>
          <w:p w:rsidR="007257A4" w:rsidRDefault="0059314C">
            <w:pPr>
              <w:jc w:val="center"/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ИНН 5402046893 КПП540201001</w:t>
            </w:r>
          </w:p>
          <w:p w:rsidR="007257A4" w:rsidRDefault="0059314C">
            <w:pPr>
              <w:jc w:val="center"/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тел. 8 (383) 305 50 59</w:t>
            </w:r>
          </w:p>
          <w:p w:rsidR="007257A4" w:rsidRDefault="00141381">
            <w:pPr>
              <w:jc w:val="center"/>
            </w:pPr>
            <w:hyperlink r:id="rId7" w:history="1">
              <w:r w:rsidR="00F77767" w:rsidRPr="00F876CB">
                <w:rPr>
                  <w:rStyle w:val="a5"/>
                  <w:lang w:val="en-US"/>
                </w:rPr>
                <w:t>info</w:t>
              </w:r>
              <w:r w:rsidR="00F77767" w:rsidRPr="00F876CB">
                <w:rPr>
                  <w:rStyle w:val="a5"/>
                </w:rPr>
                <w:t>@</w:t>
              </w:r>
              <w:proofErr w:type="spellStart"/>
              <w:r w:rsidR="00F77767" w:rsidRPr="00F876CB">
                <w:rPr>
                  <w:rStyle w:val="a5"/>
                  <w:lang w:val="en-US"/>
                </w:rPr>
                <w:t>sibels</w:t>
              </w:r>
              <w:proofErr w:type="spellEnd"/>
              <w:r w:rsidR="00F77767" w:rsidRPr="00F77767">
                <w:rPr>
                  <w:rStyle w:val="a5"/>
                </w:rPr>
                <w:t>.</w:t>
              </w:r>
              <w:proofErr w:type="spellStart"/>
              <w:r w:rsidR="00F77767" w:rsidRPr="00F876CB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:rsidR="007257A4" w:rsidRDefault="0059314C">
            <w:pPr>
              <w:jc w:val="center"/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sz w:val="18"/>
                <w:szCs w:val="18"/>
              </w:rPr>
              <w:t>р/</w:t>
            </w:r>
            <w:proofErr w:type="gramStart"/>
            <w:r>
              <w:rPr>
                <w:rFonts w:ascii="Bookman Old Style" w:hAnsi="Bookman Old Style"/>
                <w:i/>
                <w:sz w:val="18"/>
                <w:szCs w:val="18"/>
              </w:rPr>
              <w:t>с  4</w:t>
            </w:r>
            <w: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0702810423000005802</w:t>
            </w:r>
            <w:proofErr w:type="gramEnd"/>
          </w:p>
          <w:p w:rsidR="007257A4" w:rsidRDefault="0059314C">
            <w:pPr>
              <w:jc w:val="center"/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Филиал «НОВОСИБИРСКИЙ» АО «Альфа-Банк» г. Новосибирск</w:t>
            </w:r>
          </w:p>
          <w:p w:rsidR="007257A4" w:rsidRDefault="0059314C">
            <w:pPr>
              <w:jc w:val="center"/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</w:pPr>
            <w:proofErr w:type="gramStart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БИК </w:t>
            </w:r>
            <w:r>
              <w:rPr>
                <w:rFonts w:ascii="Bookman Old Style" w:hAnsi="Bookman Old Style"/>
                <w:i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045004774</w:t>
            </w:r>
            <w:proofErr w:type="gramEnd"/>
          </w:p>
          <w:p w:rsidR="007257A4" w:rsidRDefault="0059314C">
            <w:pPr>
              <w:jc w:val="center"/>
            </w:pPr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к/с </w:t>
            </w:r>
            <w: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30101810600000000774</w:t>
            </w:r>
          </w:p>
        </w:tc>
      </w:tr>
    </w:tbl>
    <w:p w:rsidR="007257A4" w:rsidRDefault="00141381">
      <w:pPr>
        <w:tabs>
          <w:tab w:val="left" w:pos="2694"/>
        </w:tabs>
        <w:rPr>
          <w:b/>
        </w:rPr>
      </w:pPr>
      <w:r>
        <w:rPr>
          <w:b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margin-left:40.9pt;margin-top:2.35pt;width:403.1pt;height:0;z-index:251660288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"/>
        </w:pict>
      </w:r>
    </w:p>
    <w:p w:rsidR="007257A4" w:rsidRPr="00B17C62" w:rsidRDefault="0059314C">
      <w:pPr>
        <w:tabs>
          <w:tab w:val="left" w:pos="2694"/>
        </w:tabs>
        <w:jc w:val="center"/>
        <w:rPr>
          <w:b/>
          <w:sz w:val="22"/>
          <w:szCs w:val="22"/>
        </w:rPr>
      </w:pPr>
      <w:r w:rsidRPr="00B17C62">
        <w:rPr>
          <w:b/>
          <w:sz w:val="22"/>
          <w:szCs w:val="22"/>
        </w:rPr>
        <w:t>ПРОТОКОЛ</w:t>
      </w:r>
    </w:p>
    <w:p w:rsidR="007257A4" w:rsidRPr="00B17C62" w:rsidRDefault="007257A4">
      <w:pPr>
        <w:tabs>
          <w:tab w:val="left" w:pos="2694"/>
        </w:tabs>
        <w:jc w:val="center"/>
        <w:rPr>
          <w:b/>
          <w:sz w:val="22"/>
          <w:szCs w:val="22"/>
        </w:rPr>
      </w:pPr>
    </w:p>
    <w:p w:rsidR="007257A4" w:rsidRPr="00B17C62" w:rsidRDefault="0059314C">
      <w:pPr>
        <w:jc w:val="center"/>
        <w:rPr>
          <w:sz w:val="22"/>
          <w:szCs w:val="22"/>
        </w:rPr>
      </w:pPr>
      <w:r w:rsidRPr="00B17C62">
        <w:rPr>
          <w:sz w:val="22"/>
          <w:szCs w:val="22"/>
        </w:rPr>
        <w:t>Заседания конкурсной комиссии по подведению итогов запроса предложений на бумажном носителе</w:t>
      </w:r>
    </w:p>
    <w:p w:rsidR="007257A4" w:rsidRPr="00B17C62" w:rsidRDefault="0059314C">
      <w:pPr>
        <w:tabs>
          <w:tab w:val="left" w:pos="2694"/>
        </w:tabs>
        <w:rPr>
          <w:sz w:val="22"/>
          <w:szCs w:val="22"/>
        </w:rPr>
      </w:pPr>
      <w:r w:rsidRPr="00B17C62">
        <w:rPr>
          <w:sz w:val="22"/>
          <w:szCs w:val="22"/>
        </w:rPr>
        <w:t xml:space="preserve"> </w:t>
      </w:r>
    </w:p>
    <w:p w:rsidR="007257A4" w:rsidRPr="00244D16" w:rsidRDefault="0059314C">
      <w:pPr>
        <w:tabs>
          <w:tab w:val="left" w:pos="2694"/>
        </w:tabs>
        <w:rPr>
          <w:b/>
          <w:sz w:val="22"/>
          <w:szCs w:val="22"/>
        </w:rPr>
      </w:pPr>
      <w:r w:rsidRPr="00B17C62">
        <w:rPr>
          <w:sz w:val="22"/>
          <w:szCs w:val="22"/>
        </w:rPr>
        <w:t xml:space="preserve">  «</w:t>
      </w:r>
      <w:r w:rsidR="0014035E">
        <w:rPr>
          <w:sz w:val="22"/>
          <w:szCs w:val="22"/>
        </w:rPr>
        <w:t>13</w:t>
      </w:r>
      <w:r w:rsidRPr="00B17C62">
        <w:rPr>
          <w:sz w:val="22"/>
          <w:szCs w:val="22"/>
        </w:rPr>
        <w:t xml:space="preserve">» </w:t>
      </w:r>
      <w:r w:rsidR="00DE03E2">
        <w:rPr>
          <w:sz w:val="22"/>
          <w:szCs w:val="22"/>
        </w:rPr>
        <w:t>0</w:t>
      </w:r>
      <w:r w:rsidR="0014035E">
        <w:rPr>
          <w:sz w:val="22"/>
          <w:szCs w:val="22"/>
        </w:rPr>
        <w:t>7</w:t>
      </w:r>
      <w:r w:rsidRPr="00B17C62">
        <w:rPr>
          <w:sz w:val="22"/>
          <w:szCs w:val="22"/>
        </w:rPr>
        <w:t>. 202</w:t>
      </w:r>
      <w:r w:rsidR="00DE03E2">
        <w:rPr>
          <w:sz w:val="22"/>
          <w:szCs w:val="22"/>
        </w:rPr>
        <w:t>6</w:t>
      </w:r>
      <w:r w:rsidRPr="00B17C62">
        <w:rPr>
          <w:sz w:val="22"/>
          <w:szCs w:val="22"/>
        </w:rPr>
        <w:t xml:space="preserve"> г                                                                                                                       № </w:t>
      </w:r>
      <w:r w:rsidR="00DE03E2">
        <w:rPr>
          <w:sz w:val="22"/>
          <w:szCs w:val="22"/>
        </w:rPr>
        <w:t>1</w:t>
      </w:r>
      <w:r w:rsidR="00A25FAA">
        <w:rPr>
          <w:sz w:val="22"/>
          <w:szCs w:val="22"/>
        </w:rPr>
        <w:t>9</w:t>
      </w:r>
    </w:p>
    <w:p w:rsidR="007257A4" w:rsidRPr="00B17C62" w:rsidRDefault="007257A4">
      <w:pPr>
        <w:jc w:val="center"/>
        <w:rPr>
          <w:sz w:val="22"/>
          <w:szCs w:val="22"/>
        </w:rPr>
      </w:pPr>
    </w:p>
    <w:p w:rsidR="007257A4" w:rsidRPr="00B17C62" w:rsidRDefault="0059314C">
      <w:pPr>
        <w:rPr>
          <w:rFonts w:eastAsiaTheme="minorEastAsia"/>
          <w:sz w:val="22"/>
          <w:szCs w:val="22"/>
        </w:rPr>
      </w:pPr>
      <w:r w:rsidRPr="00B17C62">
        <w:rPr>
          <w:b/>
          <w:sz w:val="22"/>
          <w:szCs w:val="22"/>
        </w:rPr>
        <w:t xml:space="preserve">Место проведения: </w:t>
      </w:r>
      <w:r w:rsidRPr="00B17C62">
        <w:rPr>
          <w:rFonts w:eastAsia="Calibri"/>
          <w:sz w:val="22"/>
          <w:szCs w:val="22"/>
          <w:lang w:eastAsia="en-US"/>
        </w:rPr>
        <w:t xml:space="preserve">Россия, </w:t>
      </w:r>
      <w:r w:rsidRPr="00B17C62">
        <w:rPr>
          <w:rFonts w:eastAsia="Calibri"/>
          <w:iCs/>
          <w:color w:val="000000"/>
          <w:sz w:val="22"/>
          <w:szCs w:val="22"/>
          <w:lang w:eastAsia="en-US"/>
        </w:rPr>
        <w:t xml:space="preserve">630001, г. Новосибирск, ул. Сухарная 96/2, </w:t>
      </w:r>
      <w:r w:rsidRPr="00B17C62">
        <w:rPr>
          <w:rFonts w:eastAsiaTheme="minorEastAsia"/>
          <w:sz w:val="22"/>
          <w:szCs w:val="22"/>
        </w:rPr>
        <w:t>кабинет технического директора.</w:t>
      </w:r>
    </w:p>
    <w:p w:rsidR="007257A4" w:rsidRPr="00B17C62" w:rsidRDefault="007257A4">
      <w:pPr>
        <w:rPr>
          <w:sz w:val="22"/>
          <w:szCs w:val="22"/>
        </w:rPr>
      </w:pPr>
    </w:p>
    <w:p w:rsidR="007257A4" w:rsidRPr="00B17C62" w:rsidRDefault="0059314C">
      <w:pPr>
        <w:rPr>
          <w:sz w:val="22"/>
          <w:szCs w:val="22"/>
        </w:rPr>
      </w:pPr>
      <w:r w:rsidRPr="00B17C62">
        <w:rPr>
          <w:b/>
          <w:sz w:val="22"/>
          <w:szCs w:val="22"/>
        </w:rPr>
        <w:t>Дата проведения</w:t>
      </w:r>
      <w:r w:rsidRPr="00B17C62">
        <w:rPr>
          <w:sz w:val="22"/>
          <w:szCs w:val="22"/>
        </w:rPr>
        <w:t xml:space="preserve">: </w:t>
      </w:r>
      <w:r w:rsidR="0014035E">
        <w:rPr>
          <w:sz w:val="22"/>
          <w:szCs w:val="22"/>
        </w:rPr>
        <w:t>13.07</w:t>
      </w:r>
      <w:r w:rsidR="00DE03E2">
        <w:rPr>
          <w:sz w:val="22"/>
          <w:szCs w:val="22"/>
        </w:rPr>
        <w:t>.2026</w:t>
      </w:r>
      <w:r w:rsidRPr="00B17C62">
        <w:rPr>
          <w:sz w:val="22"/>
          <w:szCs w:val="22"/>
        </w:rPr>
        <w:t xml:space="preserve"> год</w:t>
      </w:r>
    </w:p>
    <w:p w:rsidR="007257A4" w:rsidRPr="00B17C62" w:rsidRDefault="007257A4">
      <w:pPr>
        <w:rPr>
          <w:sz w:val="22"/>
          <w:szCs w:val="22"/>
        </w:rPr>
      </w:pPr>
    </w:p>
    <w:p w:rsidR="007257A4" w:rsidRPr="00B17C62" w:rsidRDefault="0059314C">
      <w:pPr>
        <w:rPr>
          <w:sz w:val="22"/>
          <w:szCs w:val="22"/>
        </w:rPr>
      </w:pPr>
      <w:r w:rsidRPr="00B17C62">
        <w:rPr>
          <w:b/>
          <w:sz w:val="22"/>
          <w:szCs w:val="22"/>
        </w:rPr>
        <w:t xml:space="preserve">Время начала: </w:t>
      </w:r>
      <w:r w:rsidR="00B17C62" w:rsidRPr="00B17C62">
        <w:rPr>
          <w:b/>
          <w:sz w:val="22"/>
          <w:szCs w:val="22"/>
        </w:rPr>
        <w:t>1</w:t>
      </w:r>
      <w:r w:rsidR="0014035E">
        <w:rPr>
          <w:b/>
          <w:sz w:val="22"/>
          <w:szCs w:val="22"/>
        </w:rPr>
        <w:t>2</w:t>
      </w:r>
      <w:r w:rsidRPr="00B17C62">
        <w:rPr>
          <w:sz w:val="22"/>
          <w:szCs w:val="22"/>
        </w:rPr>
        <w:t xml:space="preserve"> часов </w:t>
      </w:r>
      <w:r w:rsidR="00244D16">
        <w:rPr>
          <w:sz w:val="22"/>
          <w:szCs w:val="22"/>
        </w:rPr>
        <w:t>3</w:t>
      </w:r>
      <w:r w:rsidRPr="00B17C62">
        <w:rPr>
          <w:sz w:val="22"/>
          <w:szCs w:val="22"/>
        </w:rPr>
        <w:t>0 минут</w:t>
      </w:r>
    </w:p>
    <w:p w:rsidR="007257A4" w:rsidRPr="00B17C62" w:rsidRDefault="007257A4">
      <w:pPr>
        <w:rPr>
          <w:sz w:val="22"/>
          <w:szCs w:val="22"/>
        </w:rPr>
      </w:pPr>
    </w:p>
    <w:p w:rsidR="007257A4" w:rsidRPr="00B17C62" w:rsidRDefault="0059314C">
      <w:pPr>
        <w:rPr>
          <w:sz w:val="22"/>
          <w:szCs w:val="22"/>
        </w:rPr>
      </w:pPr>
      <w:r w:rsidRPr="00B17C62">
        <w:rPr>
          <w:b/>
          <w:sz w:val="22"/>
          <w:szCs w:val="22"/>
        </w:rPr>
        <w:t xml:space="preserve">Окончание: </w:t>
      </w:r>
      <w:r w:rsidR="00B17C62" w:rsidRPr="00B17C62">
        <w:rPr>
          <w:b/>
          <w:sz w:val="22"/>
          <w:szCs w:val="22"/>
        </w:rPr>
        <w:t>1</w:t>
      </w:r>
      <w:r w:rsidR="0014035E">
        <w:rPr>
          <w:b/>
          <w:sz w:val="22"/>
          <w:szCs w:val="22"/>
        </w:rPr>
        <w:t>3</w:t>
      </w:r>
      <w:r w:rsidRPr="00B17C62">
        <w:rPr>
          <w:sz w:val="22"/>
          <w:szCs w:val="22"/>
        </w:rPr>
        <w:t xml:space="preserve"> часов </w:t>
      </w:r>
      <w:r w:rsidR="00244D16">
        <w:rPr>
          <w:sz w:val="22"/>
          <w:szCs w:val="22"/>
        </w:rPr>
        <w:t>0</w:t>
      </w:r>
      <w:r w:rsidRPr="00B17C62">
        <w:rPr>
          <w:sz w:val="22"/>
          <w:szCs w:val="22"/>
        </w:rPr>
        <w:t>0 минут</w:t>
      </w:r>
    </w:p>
    <w:p w:rsidR="007257A4" w:rsidRPr="00B17C62" w:rsidRDefault="007257A4">
      <w:pPr>
        <w:rPr>
          <w:sz w:val="22"/>
          <w:szCs w:val="22"/>
        </w:rPr>
      </w:pPr>
    </w:p>
    <w:p w:rsidR="007257A4" w:rsidRPr="00B17C62" w:rsidRDefault="0059314C">
      <w:pPr>
        <w:rPr>
          <w:sz w:val="22"/>
          <w:szCs w:val="22"/>
        </w:rPr>
      </w:pPr>
      <w:r w:rsidRPr="00B17C62">
        <w:rPr>
          <w:b/>
          <w:sz w:val="22"/>
          <w:szCs w:val="22"/>
        </w:rPr>
        <w:t>Дата составления протокола:</w:t>
      </w:r>
      <w:r w:rsidRPr="00B17C62">
        <w:rPr>
          <w:bCs/>
          <w:sz w:val="22"/>
          <w:szCs w:val="22"/>
        </w:rPr>
        <w:t xml:space="preserve"> </w:t>
      </w:r>
      <w:r w:rsidR="0014035E">
        <w:rPr>
          <w:bCs/>
          <w:sz w:val="22"/>
          <w:szCs w:val="22"/>
        </w:rPr>
        <w:t>13.07</w:t>
      </w:r>
      <w:r w:rsidR="00DE03E2">
        <w:rPr>
          <w:bCs/>
          <w:sz w:val="22"/>
          <w:szCs w:val="22"/>
        </w:rPr>
        <w:t>.2026</w:t>
      </w:r>
      <w:r w:rsidRPr="00B17C62">
        <w:rPr>
          <w:sz w:val="22"/>
          <w:szCs w:val="22"/>
        </w:rPr>
        <w:t xml:space="preserve"> год           </w:t>
      </w:r>
    </w:p>
    <w:p w:rsidR="007257A4" w:rsidRPr="00B17C62" w:rsidRDefault="0059314C">
      <w:pPr>
        <w:rPr>
          <w:sz w:val="22"/>
          <w:szCs w:val="22"/>
        </w:rPr>
      </w:pPr>
      <w:r w:rsidRPr="00B17C62">
        <w:rPr>
          <w:sz w:val="22"/>
          <w:szCs w:val="22"/>
        </w:rPr>
        <w:t xml:space="preserve">           </w:t>
      </w:r>
    </w:p>
    <w:p w:rsidR="007257A4" w:rsidRPr="00B17C62" w:rsidRDefault="0059314C">
      <w:pPr>
        <w:rPr>
          <w:sz w:val="22"/>
          <w:szCs w:val="22"/>
        </w:rPr>
      </w:pPr>
      <w:r w:rsidRPr="00B17C62">
        <w:rPr>
          <w:b/>
          <w:sz w:val="22"/>
          <w:szCs w:val="22"/>
        </w:rPr>
        <w:t xml:space="preserve">Состав Конкурсной Комиссии </w:t>
      </w:r>
      <w:r w:rsidRPr="00B17C62">
        <w:rPr>
          <w:sz w:val="22"/>
          <w:szCs w:val="22"/>
        </w:rPr>
        <w:t>(далее КК), утвержденный приказом № 12 от 09.06.2025г</w:t>
      </w:r>
    </w:p>
    <w:p w:rsidR="007257A4" w:rsidRPr="00B17C62" w:rsidRDefault="007257A4">
      <w:pPr>
        <w:rPr>
          <w:sz w:val="22"/>
          <w:szCs w:val="22"/>
        </w:rPr>
      </w:pPr>
    </w:p>
    <w:p w:rsidR="007257A4" w:rsidRPr="00B17C62" w:rsidRDefault="0059314C">
      <w:pPr>
        <w:rPr>
          <w:b/>
          <w:sz w:val="22"/>
          <w:szCs w:val="22"/>
        </w:rPr>
      </w:pPr>
      <w:r w:rsidRPr="00B17C62">
        <w:rPr>
          <w:b/>
          <w:sz w:val="22"/>
          <w:szCs w:val="22"/>
        </w:rPr>
        <w:t>Голосовали:</w:t>
      </w:r>
    </w:p>
    <w:p w:rsidR="007257A4" w:rsidRPr="00B17C62" w:rsidRDefault="007257A4">
      <w:pPr>
        <w:rPr>
          <w:b/>
          <w:sz w:val="22"/>
          <w:szCs w:val="22"/>
        </w:rPr>
      </w:pPr>
    </w:p>
    <w:p w:rsidR="007257A4" w:rsidRPr="00B17C62" w:rsidRDefault="0059314C">
      <w:pPr>
        <w:jc w:val="both"/>
        <w:rPr>
          <w:sz w:val="22"/>
          <w:szCs w:val="22"/>
        </w:rPr>
      </w:pPr>
      <w:r w:rsidRPr="00B17C62">
        <w:rPr>
          <w:sz w:val="22"/>
          <w:szCs w:val="22"/>
        </w:rPr>
        <w:t>- Гусельников О.С.- Технический директор, председатель КК;</w:t>
      </w:r>
    </w:p>
    <w:p w:rsidR="007257A4" w:rsidRPr="00B17C62" w:rsidRDefault="0059314C">
      <w:pPr>
        <w:jc w:val="both"/>
        <w:rPr>
          <w:sz w:val="22"/>
          <w:szCs w:val="22"/>
        </w:rPr>
      </w:pPr>
      <w:r w:rsidRPr="00B17C62">
        <w:rPr>
          <w:sz w:val="22"/>
          <w:szCs w:val="22"/>
        </w:rPr>
        <w:t>- Леонтьева Н.А. – Начальник отдела закупок и МТО, заместитель председателя КК;</w:t>
      </w:r>
    </w:p>
    <w:p w:rsidR="007257A4" w:rsidRPr="00B17C62" w:rsidRDefault="0059314C">
      <w:pPr>
        <w:jc w:val="both"/>
        <w:rPr>
          <w:sz w:val="22"/>
          <w:szCs w:val="22"/>
        </w:rPr>
      </w:pPr>
      <w:r w:rsidRPr="00B17C62">
        <w:rPr>
          <w:sz w:val="22"/>
          <w:szCs w:val="22"/>
        </w:rPr>
        <w:t>- Сизикова К.В. – Главный бухгалтер, член КК;</w:t>
      </w:r>
    </w:p>
    <w:p w:rsidR="007257A4" w:rsidRPr="00B17C62" w:rsidRDefault="0059314C">
      <w:pPr>
        <w:jc w:val="both"/>
        <w:rPr>
          <w:sz w:val="22"/>
          <w:szCs w:val="22"/>
        </w:rPr>
      </w:pPr>
      <w:r w:rsidRPr="00B17C62">
        <w:rPr>
          <w:sz w:val="22"/>
          <w:szCs w:val="22"/>
        </w:rPr>
        <w:t>- Суковатов И.М.- Начальник ПТО член КК;</w:t>
      </w:r>
    </w:p>
    <w:p w:rsidR="007257A4" w:rsidRPr="00B17C62" w:rsidRDefault="0059314C">
      <w:pPr>
        <w:jc w:val="both"/>
        <w:rPr>
          <w:sz w:val="22"/>
          <w:szCs w:val="22"/>
        </w:rPr>
      </w:pPr>
      <w:r w:rsidRPr="00B17C62">
        <w:rPr>
          <w:sz w:val="22"/>
          <w:szCs w:val="22"/>
        </w:rPr>
        <w:t xml:space="preserve">- Ожогина Е.Ю. - Главный экономист, член КК; </w:t>
      </w:r>
    </w:p>
    <w:p w:rsidR="007257A4" w:rsidRPr="00B17C62" w:rsidRDefault="007257A4">
      <w:pPr>
        <w:jc w:val="both"/>
        <w:rPr>
          <w:sz w:val="22"/>
          <w:szCs w:val="22"/>
        </w:rPr>
      </w:pPr>
    </w:p>
    <w:p w:rsidR="007257A4" w:rsidRPr="00B17C62" w:rsidRDefault="0059314C">
      <w:pPr>
        <w:jc w:val="both"/>
        <w:rPr>
          <w:b/>
          <w:sz w:val="22"/>
          <w:szCs w:val="22"/>
        </w:rPr>
      </w:pPr>
      <w:r w:rsidRPr="00B17C62">
        <w:rPr>
          <w:b/>
          <w:sz w:val="22"/>
          <w:szCs w:val="22"/>
        </w:rPr>
        <w:t>Повестка дня заседания:</w:t>
      </w:r>
    </w:p>
    <w:p w:rsidR="007257A4" w:rsidRPr="00B17C62" w:rsidRDefault="007257A4">
      <w:pPr>
        <w:jc w:val="both"/>
        <w:rPr>
          <w:b/>
          <w:sz w:val="22"/>
          <w:szCs w:val="22"/>
        </w:rPr>
      </w:pPr>
    </w:p>
    <w:p w:rsidR="007257A4" w:rsidRPr="0014035E" w:rsidRDefault="0059314C" w:rsidP="0014035E">
      <w:pPr>
        <w:jc w:val="both"/>
        <w:rPr>
          <w:bCs/>
          <w:sz w:val="22"/>
          <w:szCs w:val="22"/>
        </w:rPr>
      </w:pPr>
      <w:r w:rsidRPr="00B17C62">
        <w:rPr>
          <w:rFonts w:eastAsiaTheme="minorEastAsia"/>
          <w:sz w:val="22"/>
          <w:szCs w:val="22"/>
        </w:rPr>
        <w:t xml:space="preserve">1.Утверждение отчета о рассмотрении и оценке предложений участников процедуры запроса предложений на бумажном носителе на право заключения договора </w:t>
      </w:r>
      <w:r w:rsidRPr="00B17C62">
        <w:rPr>
          <w:b/>
          <w:sz w:val="22"/>
          <w:szCs w:val="22"/>
        </w:rPr>
        <w:t>«</w:t>
      </w:r>
      <w:r w:rsidR="00141381" w:rsidRPr="00141381">
        <w:rPr>
          <w:bCs/>
          <w:sz w:val="22"/>
          <w:szCs w:val="22"/>
        </w:rPr>
        <w:t>Выполнение ремонтных работ на объектах электросетевого хозяйства ООО «СИБЭЛС</w:t>
      </w:r>
      <w:r w:rsidRPr="00B17C62">
        <w:rPr>
          <w:sz w:val="22"/>
          <w:szCs w:val="22"/>
          <w:lang w:eastAsia="ar-SA"/>
        </w:rPr>
        <w:t>»</w:t>
      </w:r>
      <w:r w:rsidRPr="00B17C62">
        <w:rPr>
          <w:color w:val="000000"/>
          <w:sz w:val="22"/>
          <w:szCs w:val="22"/>
        </w:rPr>
        <w:t>.</w:t>
      </w:r>
    </w:p>
    <w:p w:rsidR="007257A4" w:rsidRPr="00B17C62" w:rsidRDefault="007257A4">
      <w:pPr>
        <w:keepNext/>
        <w:widowControl w:val="0"/>
        <w:jc w:val="both"/>
        <w:rPr>
          <w:sz w:val="22"/>
          <w:szCs w:val="22"/>
        </w:rPr>
      </w:pPr>
    </w:p>
    <w:p w:rsidR="007257A4" w:rsidRPr="00B17C62" w:rsidRDefault="0059314C">
      <w:pPr>
        <w:keepNext/>
        <w:widowControl w:val="0"/>
        <w:spacing w:after="200"/>
        <w:jc w:val="both"/>
        <w:rPr>
          <w:rFonts w:eastAsiaTheme="minorEastAsia"/>
          <w:sz w:val="22"/>
          <w:szCs w:val="22"/>
        </w:rPr>
      </w:pPr>
      <w:r w:rsidRPr="00B17C62">
        <w:rPr>
          <w:rFonts w:eastAsiaTheme="minorEastAsia"/>
          <w:sz w:val="22"/>
          <w:szCs w:val="22"/>
        </w:rPr>
        <w:t xml:space="preserve"> </w:t>
      </w:r>
      <w:r w:rsidRPr="00B17C62">
        <w:rPr>
          <w:rFonts w:eastAsiaTheme="minorEastAsia"/>
          <w:color w:val="000000"/>
          <w:sz w:val="22"/>
          <w:szCs w:val="22"/>
        </w:rPr>
        <w:t>2.В</w:t>
      </w:r>
      <w:r w:rsidRPr="00B17C62">
        <w:rPr>
          <w:rFonts w:eastAsiaTheme="minorEastAsia"/>
          <w:sz w:val="22"/>
          <w:szCs w:val="22"/>
        </w:rPr>
        <w:t>ыбор победителя запроса предложений на бумажном носителе.</w:t>
      </w:r>
    </w:p>
    <w:p w:rsidR="007257A4" w:rsidRPr="00B17C62" w:rsidRDefault="0059314C">
      <w:pPr>
        <w:jc w:val="both"/>
        <w:rPr>
          <w:b/>
          <w:sz w:val="22"/>
          <w:szCs w:val="22"/>
        </w:rPr>
      </w:pPr>
      <w:r w:rsidRPr="00B17C62">
        <w:rPr>
          <w:b/>
          <w:sz w:val="22"/>
          <w:szCs w:val="22"/>
        </w:rPr>
        <w:t>По вопросу №1.</w:t>
      </w:r>
    </w:p>
    <w:p w:rsidR="007257A4" w:rsidRPr="0014035E" w:rsidRDefault="0059314C" w:rsidP="0014035E">
      <w:pPr>
        <w:keepNext/>
        <w:widowControl w:val="0"/>
        <w:jc w:val="both"/>
        <w:rPr>
          <w:bCs/>
          <w:sz w:val="22"/>
          <w:szCs w:val="22"/>
        </w:rPr>
      </w:pPr>
      <w:r w:rsidRPr="00B17C62">
        <w:rPr>
          <w:sz w:val="22"/>
          <w:szCs w:val="22"/>
        </w:rPr>
        <w:t xml:space="preserve">1.Наименование закупки </w:t>
      </w:r>
      <w:r w:rsidRPr="00B17C62">
        <w:rPr>
          <w:b/>
          <w:sz w:val="22"/>
          <w:szCs w:val="22"/>
        </w:rPr>
        <w:t>«</w:t>
      </w:r>
      <w:r w:rsidR="00141381" w:rsidRPr="00141381">
        <w:rPr>
          <w:bCs/>
          <w:sz w:val="22"/>
          <w:szCs w:val="22"/>
        </w:rPr>
        <w:t>Выполнение ремонтных работ на объектах электросетевого хозяйства ООО «СИБЭЛС»</w:t>
      </w:r>
      <w:r w:rsidR="002B35A5">
        <w:rPr>
          <w:bCs/>
          <w:sz w:val="22"/>
          <w:szCs w:val="22"/>
        </w:rPr>
        <w:t>.</w:t>
      </w:r>
    </w:p>
    <w:p w:rsidR="007257A4" w:rsidRPr="00B17C62" w:rsidRDefault="007257A4">
      <w:pPr>
        <w:pStyle w:val="a9"/>
        <w:spacing w:line="240" w:lineRule="auto"/>
        <w:ind w:firstLine="0"/>
        <w:jc w:val="left"/>
        <w:rPr>
          <w:sz w:val="22"/>
          <w:szCs w:val="22"/>
        </w:rPr>
      </w:pPr>
    </w:p>
    <w:p w:rsidR="007257A4" w:rsidRPr="00B17C62" w:rsidRDefault="0059314C">
      <w:pPr>
        <w:jc w:val="both"/>
        <w:rPr>
          <w:sz w:val="22"/>
          <w:szCs w:val="22"/>
        </w:rPr>
      </w:pPr>
      <w:r w:rsidRPr="00B17C62">
        <w:rPr>
          <w:sz w:val="22"/>
          <w:szCs w:val="22"/>
        </w:rPr>
        <w:t xml:space="preserve">Закупка проводилась на основании приказа ООО «СИБЭЛС» № </w:t>
      </w:r>
      <w:r w:rsidR="00455E8D">
        <w:rPr>
          <w:sz w:val="22"/>
          <w:szCs w:val="22"/>
        </w:rPr>
        <w:t xml:space="preserve">20 </w:t>
      </w:r>
      <w:r w:rsidRPr="00B17C62">
        <w:rPr>
          <w:sz w:val="22"/>
          <w:szCs w:val="22"/>
        </w:rPr>
        <w:t xml:space="preserve">от </w:t>
      </w:r>
      <w:r w:rsidR="00455E8D">
        <w:rPr>
          <w:sz w:val="22"/>
          <w:szCs w:val="22"/>
        </w:rPr>
        <w:t>29</w:t>
      </w:r>
      <w:r w:rsidR="00DE03E2">
        <w:rPr>
          <w:sz w:val="22"/>
          <w:szCs w:val="22"/>
        </w:rPr>
        <w:t>.0</w:t>
      </w:r>
      <w:r w:rsidR="005A2A53">
        <w:rPr>
          <w:sz w:val="22"/>
          <w:szCs w:val="22"/>
        </w:rPr>
        <w:t>6</w:t>
      </w:r>
      <w:r w:rsidR="00DE03E2">
        <w:rPr>
          <w:sz w:val="22"/>
          <w:szCs w:val="22"/>
        </w:rPr>
        <w:t>.2026</w:t>
      </w:r>
      <w:r w:rsidRPr="00B17C62">
        <w:rPr>
          <w:sz w:val="22"/>
          <w:szCs w:val="22"/>
        </w:rPr>
        <w:t xml:space="preserve"> г.</w:t>
      </w:r>
    </w:p>
    <w:p w:rsidR="007257A4" w:rsidRPr="00B17C62" w:rsidRDefault="0059314C">
      <w:pPr>
        <w:jc w:val="both"/>
        <w:rPr>
          <w:b/>
          <w:sz w:val="22"/>
          <w:szCs w:val="22"/>
        </w:rPr>
      </w:pPr>
      <w:r w:rsidRPr="00B17C62">
        <w:rPr>
          <w:color w:val="000000"/>
          <w:sz w:val="22"/>
          <w:szCs w:val="22"/>
        </w:rPr>
        <w:t>Извещение о проведении запроса предложений вместе с документацией было размещено н</w:t>
      </w:r>
      <w:r w:rsidRPr="00B17C62">
        <w:rPr>
          <w:sz w:val="22"/>
          <w:szCs w:val="22"/>
        </w:rPr>
        <w:t xml:space="preserve">а сайте организатора </w:t>
      </w:r>
      <w:hyperlink r:id="rId8" w:history="1">
        <w:r w:rsidR="00F77767" w:rsidRPr="00B17C62">
          <w:rPr>
            <w:rStyle w:val="a5"/>
            <w:b/>
            <w:sz w:val="22"/>
            <w:szCs w:val="22"/>
            <w:lang w:val="en-US"/>
          </w:rPr>
          <w:t>www</w:t>
        </w:r>
        <w:r w:rsidR="00F77767" w:rsidRPr="00B17C62">
          <w:rPr>
            <w:rStyle w:val="a5"/>
            <w:b/>
            <w:sz w:val="22"/>
            <w:szCs w:val="22"/>
          </w:rPr>
          <w:t>.</w:t>
        </w:r>
        <w:r w:rsidR="00F77767" w:rsidRPr="00B17C62">
          <w:rPr>
            <w:rStyle w:val="a5"/>
            <w:b/>
            <w:sz w:val="22"/>
            <w:szCs w:val="22"/>
            <w:lang w:val="en-US"/>
          </w:rPr>
          <w:t>sibels</w:t>
        </w:r>
        <w:r w:rsidR="00F77767" w:rsidRPr="00B17C62">
          <w:rPr>
            <w:rStyle w:val="a5"/>
            <w:b/>
            <w:sz w:val="22"/>
            <w:szCs w:val="22"/>
          </w:rPr>
          <w:t>.</w:t>
        </w:r>
        <w:r w:rsidR="00F77767" w:rsidRPr="00B17C62">
          <w:rPr>
            <w:rStyle w:val="a5"/>
            <w:b/>
            <w:sz w:val="22"/>
            <w:szCs w:val="22"/>
            <w:lang w:val="en-US"/>
          </w:rPr>
          <w:t>ru</w:t>
        </w:r>
      </w:hyperlink>
      <w:r w:rsidR="00F77767" w:rsidRPr="00B17C62">
        <w:rPr>
          <w:b/>
          <w:sz w:val="22"/>
          <w:szCs w:val="22"/>
        </w:rPr>
        <w:t xml:space="preserve"> </w:t>
      </w:r>
      <w:r w:rsidRPr="00B17C62">
        <w:rPr>
          <w:sz w:val="22"/>
          <w:szCs w:val="22"/>
        </w:rPr>
        <w:t xml:space="preserve"> и в ЕИС  </w:t>
      </w:r>
      <w:hyperlink r:id="rId9" w:history="1">
        <w:r w:rsidRPr="00B17C62">
          <w:rPr>
            <w:rStyle w:val="a5"/>
            <w:b/>
            <w:color w:val="auto"/>
            <w:sz w:val="22"/>
            <w:szCs w:val="22"/>
            <w:lang w:val="en-US"/>
          </w:rPr>
          <w:t>www</w:t>
        </w:r>
        <w:r w:rsidRPr="00B17C62">
          <w:rPr>
            <w:rStyle w:val="a5"/>
            <w:b/>
            <w:color w:val="auto"/>
            <w:sz w:val="22"/>
            <w:szCs w:val="22"/>
          </w:rPr>
          <w:t>.</w:t>
        </w:r>
        <w:r w:rsidRPr="00B17C62">
          <w:rPr>
            <w:rStyle w:val="a5"/>
            <w:b/>
            <w:color w:val="auto"/>
            <w:sz w:val="22"/>
            <w:szCs w:val="22"/>
            <w:lang w:val="en-US"/>
          </w:rPr>
          <w:t>zakupki</w:t>
        </w:r>
        <w:r w:rsidRPr="00B17C62">
          <w:rPr>
            <w:rStyle w:val="a5"/>
            <w:b/>
            <w:color w:val="auto"/>
            <w:sz w:val="22"/>
            <w:szCs w:val="22"/>
          </w:rPr>
          <w:t>.</w:t>
        </w:r>
        <w:r w:rsidRPr="00B17C62">
          <w:rPr>
            <w:rStyle w:val="a5"/>
            <w:b/>
            <w:color w:val="auto"/>
            <w:sz w:val="22"/>
            <w:szCs w:val="22"/>
            <w:lang w:val="en-US"/>
          </w:rPr>
          <w:t>gov</w:t>
        </w:r>
        <w:r w:rsidRPr="00B17C62">
          <w:rPr>
            <w:rStyle w:val="a5"/>
            <w:b/>
            <w:color w:val="auto"/>
            <w:sz w:val="22"/>
            <w:szCs w:val="22"/>
          </w:rPr>
          <w:t>.</w:t>
        </w:r>
        <w:proofErr w:type="spellStart"/>
        <w:r w:rsidRPr="00B17C62">
          <w:rPr>
            <w:rStyle w:val="a5"/>
            <w:b/>
            <w:color w:val="auto"/>
            <w:sz w:val="22"/>
            <w:szCs w:val="22"/>
            <w:lang w:val="en-US"/>
          </w:rPr>
          <w:t>ru</w:t>
        </w:r>
        <w:proofErr w:type="spellEnd"/>
      </w:hyperlink>
      <w:r w:rsidRPr="00B17C62">
        <w:rPr>
          <w:rStyle w:val="a5"/>
          <w:b/>
          <w:color w:val="auto"/>
          <w:sz w:val="22"/>
          <w:szCs w:val="22"/>
        </w:rPr>
        <w:t xml:space="preserve"> </w:t>
      </w:r>
      <w:r w:rsidRPr="00B17C62">
        <w:rPr>
          <w:sz w:val="22"/>
          <w:szCs w:val="22"/>
        </w:rPr>
        <w:t xml:space="preserve">(№ </w:t>
      </w:r>
      <w:r w:rsidR="00D04422" w:rsidRPr="00D04422">
        <w:rPr>
          <w:rFonts w:eastAsia="SimSun"/>
          <w:b/>
          <w:bCs/>
          <w:sz w:val="22"/>
          <w:szCs w:val="22"/>
          <w:shd w:val="clear" w:color="auto" w:fill="FFFFFF"/>
        </w:rPr>
        <w:t>3261616</w:t>
      </w:r>
      <w:r w:rsidR="00A25FAA">
        <w:rPr>
          <w:rFonts w:eastAsia="SimSun"/>
          <w:b/>
          <w:bCs/>
          <w:sz w:val="22"/>
          <w:szCs w:val="22"/>
          <w:shd w:val="clear" w:color="auto" w:fill="FFFFFF"/>
        </w:rPr>
        <w:t>0998</w:t>
      </w:r>
      <w:r w:rsidRPr="00B17C62">
        <w:rPr>
          <w:sz w:val="22"/>
          <w:szCs w:val="22"/>
        </w:rPr>
        <w:t xml:space="preserve">) </w:t>
      </w:r>
      <w:r w:rsidR="00455E8D">
        <w:rPr>
          <w:sz w:val="22"/>
          <w:szCs w:val="22"/>
        </w:rPr>
        <w:t>30</w:t>
      </w:r>
      <w:r w:rsidR="00DE03E2">
        <w:rPr>
          <w:sz w:val="22"/>
          <w:szCs w:val="22"/>
        </w:rPr>
        <w:t>.0</w:t>
      </w:r>
      <w:r w:rsidR="002E3C71">
        <w:rPr>
          <w:sz w:val="22"/>
          <w:szCs w:val="22"/>
        </w:rPr>
        <w:t>6</w:t>
      </w:r>
      <w:r w:rsidR="00DE03E2">
        <w:rPr>
          <w:sz w:val="22"/>
          <w:szCs w:val="22"/>
        </w:rPr>
        <w:t>.2026</w:t>
      </w:r>
      <w:r w:rsidRPr="00B17C62">
        <w:rPr>
          <w:sz w:val="22"/>
          <w:szCs w:val="22"/>
        </w:rPr>
        <w:t>г.</w:t>
      </w:r>
    </w:p>
    <w:p w:rsidR="007257A4" w:rsidRPr="00B17C62" w:rsidRDefault="007257A4">
      <w:pPr>
        <w:jc w:val="both"/>
        <w:rPr>
          <w:sz w:val="22"/>
          <w:szCs w:val="22"/>
        </w:rPr>
      </w:pPr>
    </w:p>
    <w:p w:rsidR="007257A4" w:rsidRPr="00B17C62" w:rsidRDefault="0059314C">
      <w:pPr>
        <w:jc w:val="both"/>
        <w:rPr>
          <w:sz w:val="22"/>
          <w:szCs w:val="22"/>
        </w:rPr>
      </w:pPr>
      <w:r w:rsidRPr="00B17C62">
        <w:rPr>
          <w:sz w:val="22"/>
          <w:szCs w:val="22"/>
        </w:rPr>
        <w:t xml:space="preserve">Процедура вскрытия конвертов состоялась </w:t>
      </w:r>
      <w:r w:rsidR="00455E8D">
        <w:rPr>
          <w:sz w:val="22"/>
          <w:szCs w:val="22"/>
        </w:rPr>
        <w:t>13.07</w:t>
      </w:r>
      <w:r w:rsidR="00DE03E2">
        <w:rPr>
          <w:sz w:val="22"/>
          <w:szCs w:val="22"/>
        </w:rPr>
        <w:t>.2026</w:t>
      </w:r>
      <w:r w:rsidRPr="00B17C62">
        <w:rPr>
          <w:sz w:val="22"/>
          <w:szCs w:val="22"/>
        </w:rPr>
        <w:t xml:space="preserve"> г в </w:t>
      </w:r>
      <w:r w:rsidR="00B17C62" w:rsidRPr="00B17C62">
        <w:rPr>
          <w:sz w:val="22"/>
          <w:szCs w:val="22"/>
        </w:rPr>
        <w:t>1</w:t>
      </w:r>
      <w:r w:rsidR="00455E8D">
        <w:rPr>
          <w:sz w:val="22"/>
          <w:szCs w:val="22"/>
        </w:rPr>
        <w:t>2</w:t>
      </w:r>
      <w:r w:rsidRPr="00B17C62">
        <w:rPr>
          <w:sz w:val="22"/>
          <w:szCs w:val="22"/>
        </w:rPr>
        <w:t>-</w:t>
      </w:r>
      <w:r w:rsidR="00244D16">
        <w:rPr>
          <w:sz w:val="22"/>
          <w:szCs w:val="22"/>
        </w:rPr>
        <w:t>3</w:t>
      </w:r>
      <w:r w:rsidRPr="00B17C62">
        <w:rPr>
          <w:sz w:val="22"/>
          <w:szCs w:val="22"/>
        </w:rPr>
        <w:t>0 час (время местное).</w:t>
      </w:r>
    </w:p>
    <w:p w:rsidR="007257A4" w:rsidRPr="00B17C62" w:rsidRDefault="0059314C">
      <w:pPr>
        <w:jc w:val="both"/>
        <w:rPr>
          <w:sz w:val="22"/>
          <w:szCs w:val="22"/>
        </w:rPr>
      </w:pPr>
      <w:r w:rsidRPr="00B17C62">
        <w:rPr>
          <w:sz w:val="22"/>
          <w:szCs w:val="22"/>
        </w:rPr>
        <w:t>До окончания срока предоставления Предложений Участников Организатору поступила одна заявка от следующего участника:</w:t>
      </w:r>
    </w:p>
    <w:p w:rsidR="007257A4" w:rsidRPr="00B17C62" w:rsidRDefault="007257A4">
      <w:pPr>
        <w:jc w:val="both"/>
        <w:rPr>
          <w:sz w:val="22"/>
          <w:szCs w:val="22"/>
        </w:rPr>
      </w:pPr>
    </w:p>
    <w:p w:rsidR="00B17C62" w:rsidRPr="00B17C62" w:rsidRDefault="00B17C62" w:rsidP="00B17C62">
      <w:pPr>
        <w:rPr>
          <w:sz w:val="22"/>
          <w:szCs w:val="22"/>
        </w:rPr>
      </w:pPr>
      <w:bookmarkStart w:id="0" w:name="_Hlk132365830"/>
      <w:r w:rsidRPr="00B17C62">
        <w:rPr>
          <w:sz w:val="22"/>
          <w:szCs w:val="22"/>
        </w:rPr>
        <w:t>1.</w:t>
      </w:r>
      <w:bookmarkStart w:id="1" w:name="_Hlk132365491"/>
      <w:r w:rsidRPr="00B17C62">
        <w:rPr>
          <w:sz w:val="22"/>
          <w:szCs w:val="22"/>
        </w:rPr>
        <w:t xml:space="preserve"> </w:t>
      </w:r>
      <w:bookmarkStart w:id="2" w:name="_Hlk210811683"/>
      <w:bookmarkStart w:id="3" w:name="_Hlk211265831"/>
      <w:r w:rsidRPr="00B17C62">
        <w:rPr>
          <w:sz w:val="22"/>
          <w:szCs w:val="22"/>
        </w:rPr>
        <w:t xml:space="preserve">ООО «СИБИРЬ-ЭНЕРГО», </w:t>
      </w:r>
      <w:bookmarkEnd w:id="2"/>
      <w:r w:rsidRPr="00B17C62">
        <w:rPr>
          <w:sz w:val="22"/>
          <w:szCs w:val="22"/>
        </w:rPr>
        <w:t xml:space="preserve">Новосибирская область, </w:t>
      </w:r>
      <w:proofErr w:type="spellStart"/>
      <w:r w:rsidRPr="00B17C62">
        <w:rPr>
          <w:sz w:val="22"/>
          <w:szCs w:val="22"/>
        </w:rPr>
        <w:t>г.Новосибирск</w:t>
      </w:r>
      <w:proofErr w:type="spellEnd"/>
      <w:r w:rsidRPr="00B17C62">
        <w:rPr>
          <w:sz w:val="22"/>
          <w:szCs w:val="22"/>
        </w:rPr>
        <w:t xml:space="preserve">, </w:t>
      </w:r>
      <w:proofErr w:type="spellStart"/>
      <w:proofErr w:type="gramStart"/>
      <w:r w:rsidRPr="00B17C62">
        <w:rPr>
          <w:sz w:val="22"/>
          <w:szCs w:val="22"/>
        </w:rPr>
        <w:t>пер.Комбинатский</w:t>
      </w:r>
      <w:proofErr w:type="spellEnd"/>
      <w:proofErr w:type="gramEnd"/>
      <w:r w:rsidRPr="00B17C62">
        <w:rPr>
          <w:sz w:val="22"/>
          <w:szCs w:val="22"/>
        </w:rPr>
        <w:t xml:space="preserve">, </w:t>
      </w:r>
      <w:proofErr w:type="spellStart"/>
      <w:r w:rsidRPr="00B17C62">
        <w:rPr>
          <w:sz w:val="22"/>
          <w:szCs w:val="22"/>
        </w:rPr>
        <w:t>зд</w:t>
      </w:r>
      <w:proofErr w:type="spellEnd"/>
      <w:r w:rsidRPr="00B17C62">
        <w:rPr>
          <w:sz w:val="22"/>
          <w:szCs w:val="22"/>
        </w:rPr>
        <w:t xml:space="preserve"> 4, оф 11 </w:t>
      </w:r>
      <w:bookmarkEnd w:id="3"/>
    </w:p>
    <w:bookmarkEnd w:id="1"/>
    <w:p w:rsidR="00B17C62" w:rsidRPr="00B17C62" w:rsidRDefault="00B17C62" w:rsidP="00B17C62">
      <w:pPr>
        <w:rPr>
          <w:i/>
          <w:sz w:val="22"/>
          <w:szCs w:val="22"/>
        </w:rPr>
      </w:pPr>
      <w:r w:rsidRPr="00B17C62">
        <w:rPr>
          <w:i/>
          <w:sz w:val="22"/>
          <w:szCs w:val="22"/>
        </w:rPr>
        <w:t xml:space="preserve">Стоимость предложения   </w:t>
      </w:r>
      <w:r w:rsidR="00A25FAA">
        <w:rPr>
          <w:i/>
          <w:sz w:val="22"/>
          <w:szCs w:val="22"/>
        </w:rPr>
        <w:t>2 196 000,00</w:t>
      </w:r>
      <w:r w:rsidRPr="00B17C62">
        <w:rPr>
          <w:i/>
          <w:sz w:val="22"/>
          <w:szCs w:val="22"/>
        </w:rPr>
        <w:t xml:space="preserve"> рублей с НДС / </w:t>
      </w:r>
      <w:r w:rsidR="00A25FAA">
        <w:rPr>
          <w:i/>
          <w:sz w:val="22"/>
          <w:szCs w:val="22"/>
        </w:rPr>
        <w:t>1 800 000,00</w:t>
      </w:r>
      <w:r w:rsidRPr="00B17C62">
        <w:rPr>
          <w:i/>
          <w:sz w:val="22"/>
          <w:szCs w:val="22"/>
        </w:rPr>
        <w:t xml:space="preserve"> рублей без НДС.</w:t>
      </w:r>
    </w:p>
    <w:p w:rsidR="007257A4" w:rsidRPr="00B17C62" w:rsidRDefault="007257A4">
      <w:pPr>
        <w:rPr>
          <w:i/>
          <w:sz w:val="22"/>
          <w:szCs w:val="22"/>
        </w:rPr>
      </w:pPr>
    </w:p>
    <w:p w:rsidR="007257A4" w:rsidRPr="00B17C62" w:rsidRDefault="0059314C">
      <w:pPr>
        <w:keepNext/>
        <w:widowControl w:val="0"/>
        <w:jc w:val="both"/>
        <w:rPr>
          <w:rFonts w:eastAsiaTheme="minorEastAsia"/>
          <w:sz w:val="22"/>
          <w:szCs w:val="22"/>
        </w:rPr>
      </w:pPr>
      <w:r w:rsidRPr="00B17C62">
        <w:rPr>
          <w:rFonts w:eastAsiaTheme="minorEastAsia"/>
          <w:sz w:val="22"/>
          <w:szCs w:val="22"/>
        </w:rPr>
        <w:t xml:space="preserve">В связи с поступлением к итоговому ранжиру заявки от одного участника, запрос предложений на бумажном носителе на право заключения договора </w:t>
      </w:r>
      <w:r w:rsidR="003D4884">
        <w:rPr>
          <w:rFonts w:eastAsiaTheme="minorEastAsia"/>
          <w:sz w:val="22"/>
          <w:szCs w:val="22"/>
        </w:rPr>
        <w:t>«</w:t>
      </w:r>
      <w:r w:rsidR="00141381" w:rsidRPr="00141381">
        <w:rPr>
          <w:bCs/>
          <w:sz w:val="22"/>
          <w:szCs w:val="22"/>
        </w:rPr>
        <w:t>Выполнение ремонтных работ на объектах электросетевого хозяйства ООО «</w:t>
      </w:r>
      <w:proofErr w:type="spellStart"/>
      <w:r w:rsidR="00141381" w:rsidRPr="00141381">
        <w:rPr>
          <w:bCs/>
          <w:sz w:val="22"/>
          <w:szCs w:val="22"/>
        </w:rPr>
        <w:t>СИБЭЛС»</w:t>
      </w:r>
      <w:r w:rsidR="00141381">
        <w:rPr>
          <w:bCs/>
          <w:sz w:val="22"/>
          <w:szCs w:val="22"/>
        </w:rPr>
        <w:t xml:space="preserve"> </w:t>
      </w:r>
      <w:r w:rsidRPr="00B17C62">
        <w:rPr>
          <w:rFonts w:eastAsiaTheme="minorEastAsia"/>
          <w:sz w:val="22"/>
          <w:szCs w:val="22"/>
        </w:rPr>
        <w:t>рекомендуетс</w:t>
      </w:r>
      <w:proofErr w:type="spellEnd"/>
      <w:r w:rsidRPr="00B17C62">
        <w:rPr>
          <w:rFonts w:eastAsiaTheme="minorEastAsia"/>
          <w:sz w:val="22"/>
          <w:szCs w:val="22"/>
        </w:rPr>
        <w:t>я признать не состоявшимся.</w:t>
      </w:r>
    </w:p>
    <w:p w:rsidR="007257A4" w:rsidRPr="00B17C62" w:rsidRDefault="007257A4">
      <w:pPr>
        <w:keepNext/>
        <w:widowControl w:val="0"/>
        <w:jc w:val="both"/>
        <w:rPr>
          <w:rFonts w:eastAsiaTheme="minorEastAsia"/>
          <w:sz w:val="22"/>
          <w:szCs w:val="22"/>
        </w:rPr>
      </w:pPr>
    </w:p>
    <w:p w:rsidR="007257A4" w:rsidRPr="00B17C62" w:rsidRDefault="0059314C">
      <w:pPr>
        <w:jc w:val="both"/>
        <w:rPr>
          <w:b/>
          <w:sz w:val="22"/>
          <w:szCs w:val="22"/>
        </w:rPr>
      </w:pPr>
      <w:r w:rsidRPr="00B17C62">
        <w:rPr>
          <w:b/>
          <w:sz w:val="22"/>
          <w:szCs w:val="22"/>
        </w:rPr>
        <w:t>РЕШИЛИ:</w:t>
      </w:r>
    </w:p>
    <w:p w:rsidR="00B17C62" w:rsidRPr="00B17C62" w:rsidRDefault="0059314C" w:rsidP="00B17C62">
      <w:pPr>
        <w:spacing w:after="200"/>
        <w:jc w:val="both"/>
        <w:rPr>
          <w:rFonts w:eastAsiaTheme="minorEastAsia"/>
          <w:sz w:val="22"/>
          <w:szCs w:val="22"/>
        </w:rPr>
      </w:pPr>
      <w:r w:rsidRPr="00B17C62">
        <w:rPr>
          <w:rFonts w:eastAsiaTheme="minorEastAsia"/>
          <w:sz w:val="22"/>
          <w:szCs w:val="22"/>
        </w:rPr>
        <w:t>1.</w:t>
      </w:r>
      <w:r w:rsidR="00B17C62" w:rsidRPr="00B17C62">
        <w:rPr>
          <w:rFonts w:eastAsiaTheme="minorEastAsia"/>
        </w:rPr>
        <w:t xml:space="preserve"> </w:t>
      </w:r>
      <w:r w:rsidR="00B17C62" w:rsidRPr="00B17C62">
        <w:rPr>
          <w:rFonts w:eastAsiaTheme="minorEastAsia"/>
          <w:sz w:val="22"/>
          <w:szCs w:val="22"/>
        </w:rPr>
        <w:t>Признать предложение ООО «СИБИРЬ-ЭНЕРГО»,</w:t>
      </w:r>
      <w:r w:rsidR="00141381">
        <w:rPr>
          <w:rFonts w:eastAsiaTheme="minorEastAsia"/>
          <w:sz w:val="22"/>
          <w:szCs w:val="22"/>
        </w:rPr>
        <w:t xml:space="preserve"> </w:t>
      </w:r>
      <w:proofErr w:type="gramStart"/>
      <w:r w:rsidR="00B17C62" w:rsidRPr="00B17C62">
        <w:rPr>
          <w:rFonts w:eastAsiaTheme="minorEastAsia"/>
          <w:sz w:val="22"/>
          <w:szCs w:val="22"/>
        </w:rPr>
        <w:t>удовлетворяющим по существу</w:t>
      </w:r>
      <w:proofErr w:type="gramEnd"/>
      <w:r w:rsidR="00B17C62" w:rsidRPr="00B17C62">
        <w:rPr>
          <w:rFonts w:eastAsiaTheme="minorEastAsia"/>
          <w:sz w:val="22"/>
          <w:szCs w:val="22"/>
        </w:rPr>
        <w:t xml:space="preserve"> условиям запроса предложений на бумажном носителе.</w:t>
      </w:r>
    </w:p>
    <w:p w:rsidR="007257A4" w:rsidRPr="0014035E" w:rsidRDefault="0059314C" w:rsidP="0014035E">
      <w:pPr>
        <w:spacing w:after="200"/>
        <w:jc w:val="both"/>
        <w:rPr>
          <w:bCs/>
          <w:sz w:val="22"/>
          <w:szCs w:val="22"/>
        </w:rPr>
      </w:pPr>
      <w:r w:rsidRPr="00B17C62">
        <w:rPr>
          <w:rFonts w:eastAsiaTheme="minorEastAsia"/>
          <w:sz w:val="22"/>
          <w:szCs w:val="22"/>
        </w:rPr>
        <w:t xml:space="preserve">2. Признать запрос предложений на бумажном носителе на право заключения договора </w:t>
      </w:r>
      <w:r w:rsidRPr="00B17C62">
        <w:rPr>
          <w:b/>
          <w:sz w:val="22"/>
          <w:szCs w:val="22"/>
        </w:rPr>
        <w:t>«</w:t>
      </w:r>
      <w:r w:rsidR="00141381" w:rsidRPr="00141381">
        <w:rPr>
          <w:bCs/>
          <w:sz w:val="22"/>
          <w:szCs w:val="22"/>
        </w:rPr>
        <w:t>Выполнение ремонтных работ на объектах электросетевого хозяйства ООО «СИБЭЛС»</w:t>
      </w:r>
      <w:r w:rsidRPr="00B17C62">
        <w:rPr>
          <w:sz w:val="22"/>
          <w:szCs w:val="22"/>
          <w:lang w:eastAsia="ar-SA"/>
        </w:rPr>
        <w:t xml:space="preserve"> </w:t>
      </w:r>
      <w:r w:rsidRPr="00B17C62">
        <w:rPr>
          <w:rFonts w:eastAsiaTheme="minorEastAsia"/>
          <w:sz w:val="22"/>
          <w:szCs w:val="22"/>
        </w:rPr>
        <w:t>не состоявшимся.</w:t>
      </w:r>
      <w:bookmarkEnd w:id="0"/>
    </w:p>
    <w:p w:rsidR="007257A4" w:rsidRPr="00B17C62" w:rsidRDefault="007257A4">
      <w:pPr>
        <w:rPr>
          <w:i/>
          <w:sz w:val="22"/>
          <w:szCs w:val="22"/>
        </w:rPr>
      </w:pPr>
    </w:p>
    <w:p w:rsidR="007257A4" w:rsidRPr="00B17C62" w:rsidRDefault="0059314C">
      <w:pPr>
        <w:jc w:val="both"/>
        <w:rPr>
          <w:b/>
          <w:sz w:val="22"/>
          <w:szCs w:val="22"/>
        </w:rPr>
      </w:pPr>
      <w:r w:rsidRPr="00B17C62">
        <w:rPr>
          <w:b/>
          <w:sz w:val="22"/>
          <w:szCs w:val="22"/>
        </w:rPr>
        <w:t>По вопросу 2.</w:t>
      </w:r>
    </w:p>
    <w:p w:rsidR="007257A4" w:rsidRPr="0014035E" w:rsidRDefault="0059314C" w:rsidP="0014035E">
      <w:pPr>
        <w:jc w:val="both"/>
        <w:rPr>
          <w:bCs/>
          <w:sz w:val="22"/>
          <w:szCs w:val="22"/>
        </w:rPr>
      </w:pPr>
      <w:r w:rsidRPr="00B17C62">
        <w:rPr>
          <w:sz w:val="22"/>
          <w:szCs w:val="22"/>
        </w:rPr>
        <w:t xml:space="preserve">К моменту итогового ранжира поступила заявка от одного участника. Заявка его признана соответствующей требованиям запроса предложений на бумажном носителе. В соответствии с документацией по запросу предложений на бумажном носителе </w:t>
      </w:r>
      <w:r w:rsidRPr="00B17C62">
        <w:rPr>
          <w:b/>
          <w:sz w:val="22"/>
          <w:szCs w:val="22"/>
        </w:rPr>
        <w:t>«</w:t>
      </w:r>
      <w:r w:rsidR="00141381" w:rsidRPr="00141381">
        <w:rPr>
          <w:bCs/>
          <w:sz w:val="22"/>
          <w:szCs w:val="22"/>
        </w:rPr>
        <w:t>Выполнение ремонтных работ на объектах электросетевого хозяйства ООО «СИБЭЛС»</w:t>
      </w:r>
      <w:r w:rsidRPr="00B17C62">
        <w:rPr>
          <w:sz w:val="22"/>
          <w:szCs w:val="22"/>
          <w:lang w:eastAsia="ar-SA"/>
        </w:rPr>
        <w:t xml:space="preserve"> </w:t>
      </w:r>
      <w:r w:rsidRPr="00B17C62">
        <w:rPr>
          <w:sz w:val="22"/>
          <w:szCs w:val="22"/>
        </w:rPr>
        <w:t>принято решение</w:t>
      </w:r>
      <w:r w:rsidR="00156FB5">
        <w:rPr>
          <w:sz w:val="22"/>
          <w:szCs w:val="22"/>
        </w:rPr>
        <w:t xml:space="preserve"> </w:t>
      </w:r>
      <w:r w:rsidRPr="00B17C62">
        <w:rPr>
          <w:sz w:val="22"/>
          <w:szCs w:val="22"/>
        </w:rPr>
        <w:t xml:space="preserve">заключить </w:t>
      </w:r>
      <w:r w:rsidR="00B17C62" w:rsidRPr="00B17C62">
        <w:rPr>
          <w:sz w:val="22"/>
          <w:szCs w:val="22"/>
        </w:rPr>
        <w:t xml:space="preserve">ООО «СИБИРЬ-ЭНЕРГО», Новосибирская область, </w:t>
      </w:r>
      <w:proofErr w:type="spellStart"/>
      <w:r w:rsidR="00B17C62" w:rsidRPr="00B17C62">
        <w:rPr>
          <w:sz w:val="22"/>
          <w:szCs w:val="22"/>
        </w:rPr>
        <w:t>г.Новосибирск</w:t>
      </w:r>
      <w:proofErr w:type="spellEnd"/>
      <w:r w:rsidR="00B17C62" w:rsidRPr="00B17C62">
        <w:rPr>
          <w:sz w:val="22"/>
          <w:szCs w:val="22"/>
        </w:rPr>
        <w:t xml:space="preserve">, </w:t>
      </w:r>
      <w:proofErr w:type="spellStart"/>
      <w:proofErr w:type="gramStart"/>
      <w:r w:rsidR="00B17C62" w:rsidRPr="00B17C62">
        <w:rPr>
          <w:sz w:val="22"/>
          <w:szCs w:val="22"/>
        </w:rPr>
        <w:t>пер.Комбинатский</w:t>
      </w:r>
      <w:proofErr w:type="spellEnd"/>
      <w:proofErr w:type="gramEnd"/>
      <w:r w:rsidR="00B17C62" w:rsidRPr="00B17C62">
        <w:rPr>
          <w:sz w:val="22"/>
          <w:szCs w:val="22"/>
        </w:rPr>
        <w:t xml:space="preserve">, </w:t>
      </w:r>
      <w:proofErr w:type="spellStart"/>
      <w:r w:rsidR="00B17C62" w:rsidRPr="00B17C62">
        <w:rPr>
          <w:sz w:val="22"/>
          <w:szCs w:val="22"/>
        </w:rPr>
        <w:t>зд</w:t>
      </w:r>
      <w:proofErr w:type="spellEnd"/>
      <w:r w:rsidR="00B17C62" w:rsidRPr="00B17C62">
        <w:rPr>
          <w:sz w:val="22"/>
          <w:szCs w:val="22"/>
        </w:rPr>
        <w:t xml:space="preserve"> 4, оф 11</w:t>
      </w:r>
      <w:r w:rsidRPr="00B17C62">
        <w:rPr>
          <w:sz w:val="22"/>
          <w:szCs w:val="22"/>
        </w:rPr>
        <w:t>.</w:t>
      </w:r>
    </w:p>
    <w:p w:rsidR="007257A4" w:rsidRPr="00B17C62" w:rsidRDefault="007257A4">
      <w:pPr>
        <w:keepNext/>
        <w:widowControl w:val="0"/>
        <w:jc w:val="both"/>
        <w:rPr>
          <w:sz w:val="22"/>
          <w:szCs w:val="22"/>
        </w:rPr>
      </w:pPr>
    </w:p>
    <w:p w:rsidR="007257A4" w:rsidRPr="00B17C62" w:rsidRDefault="0059314C">
      <w:pPr>
        <w:rPr>
          <w:b/>
          <w:sz w:val="22"/>
          <w:szCs w:val="22"/>
        </w:rPr>
      </w:pPr>
      <w:r w:rsidRPr="00B17C62">
        <w:rPr>
          <w:b/>
          <w:sz w:val="22"/>
          <w:szCs w:val="22"/>
        </w:rPr>
        <w:t>По вопросу 2.</w:t>
      </w:r>
    </w:p>
    <w:p w:rsidR="007257A4" w:rsidRPr="00B17C62" w:rsidRDefault="0059314C">
      <w:pPr>
        <w:rPr>
          <w:b/>
          <w:sz w:val="22"/>
          <w:szCs w:val="22"/>
        </w:rPr>
      </w:pPr>
      <w:r w:rsidRPr="00B17C62">
        <w:rPr>
          <w:b/>
          <w:sz w:val="22"/>
          <w:szCs w:val="22"/>
        </w:rPr>
        <w:t>РЕШИЛИ:</w:t>
      </w:r>
    </w:p>
    <w:p w:rsidR="007257A4" w:rsidRPr="00B17C62" w:rsidRDefault="0059314C">
      <w:pPr>
        <w:pStyle w:val="ac"/>
        <w:numPr>
          <w:ilvl w:val="0"/>
          <w:numId w:val="2"/>
        </w:numPr>
        <w:jc w:val="both"/>
        <w:rPr>
          <w:sz w:val="22"/>
          <w:szCs w:val="22"/>
        </w:rPr>
      </w:pPr>
      <w:r w:rsidRPr="00B17C62">
        <w:rPr>
          <w:sz w:val="22"/>
          <w:szCs w:val="22"/>
        </w:rPr>
        <w:t xml:space="preserve">Одобрить отчет о рассмотрении и оценке заявок участников запроса предложений от </w:t>
      </w:r>
      <w:r w:rsidR="00455E8D">
        <w:rPr>
          <w:sz w:val="22"/>
          <w:szCs w:val="22"/>
        </w:rPr>
        <w:t>13</w:t>
      </w:r>
      <w:r w:rsidR="003D4884">
        <w:rPr>
          <w:sz w:val="22"/>
          <w:szCs w:val="22"/>
        </w:rPr>
        <w:t>.0</w:t>
      </w:r>
      <w:r w:rsidR="00455E8D">
        <w:rPr>
          <w:sz w:val="22"/>
          <w:szCs w:val="22"/>
        </w:rPr>
        <w:t>7</w:t>
      </w:r>
      <w:r w:rsidR="00DE03E2">
        <w:rPr>
          <w:sz w:val="22"/>
          <w:szCs w:val="22"/>
        </w:rPr>
        <w:t>.2026</w:t>
      </w:r>
      <w:r w:rsidRPr="00B17C62">
        <w:rPr>
          <w:sz w:val="22"/>
          <w:szCs w:val="22"/>
        </w:rPr>
        <w:t xml:space="preserve"> г.</w:t>
      </w:r>
    </w:p>
    <w:p w:rsidR="007257A4" w:rsidRPr="00B17C62" w:rsidRDefault="0059314C">
      <w:pPr>
        <w:numPr>
          <w:ilvl w:val="0"/>
          <w:numId w:val="2"/>
        </w:numPr>
        <w:jc w:val="both"/>
        <w:rPr>
          <w:sz w:val="22"/>
          <w:szCs w:val="22"/>
        </w:rPr>
      </w:pPr>
      <w:r w:rsidRPr="00B17C62">
        <w:rPr>
          <w:sz w:val="22"/>
          <w:szCs w:val="22"/>
        </w:rPr>
        <w:t xml:space="preserve">Заявка участника </w:t>
      </w:r>
      <w:r w:rsidR="00B17C62" w:rsidRPr="00B17C62">
        <w:rPr>
          <w:sz w:val="22"/>
          <w:szCs w:val="22"/>
        </w:rPr>
        <w:t xml:space="preserve">ООО «СИБИРЬ-ЭНЕРГО», Новосибирская область, </w:t>
      </w:r>
      <w:proofErr w:type="spellStart"/>
      <w:r w:rsidR="00B17C62" w:rsidRPr="00B17C62">
        <w:rPr>
          <w:sz w:val="22"/>
          <w:szCs w:val="22"/>
        </w:rPr>
        <w:t>г.Новосибирск</w:t>
      </w:r>
      <w:proofErr w:type="spellEnd"/>
      <w:r w:rsidR="00B17C62" w:rsidRPr="00B17C62">
        <w:rPr>
          <w:sz w:val="22"/>
          <w:szCs w:val="22"/>
        </w:rPr>
        <w:t xml:space="preserve">, </w:t>
      </w:r>
      <w:proofErr w:type="spellStart"/>
      <w:proofErr w:type="gramStart"/>
      <w:r w:rsidR="00B17C62" w:rsidRPr="00B17C62">
        <w:rPr>
          <w:sz w:val="22"/>
          <w:szCs w:val="22"/>
        </w:rPr>
        <w:t>пер.Комбинатский</w:t>
      </w:r>
      <w:proofErr w:type="spellEnd"/>
      <w:proofErr w:type="gramEnd"/>
      <w:r w:rsidR="00B17C62" w:rsidRPr="00B17C62">
        <w:rPr>
          <w:sz w:val="22"/>
          <w:szCs w:val="22"/>
        </w:rPr>
        <w:t xml:space="preserve">, </w:t>
      </w:r>
      <w:proofErr w:type="spellStart"/>
      <w:r w:rsidR="00B17C62" w:rsidRPr="00B17C62">
        <w:rPr>
          <w:sz w:val="22"/>
          <w:szCs w:val="22"/>
        </w:rPr>
        <w:t>зд</w:t>
      </w:r>
      <w:proofErr w:type="spellEnd"/>
      <w:r w:rsidR="00B17C62" w:rsidRPr="00B17C62">
        <w:rPr>
          <w:sz w:val="22"/>
          <w:szCs w:val="22"/>
        </w:rPr>
        <w:t xml:space="preserve"> 4, оф 11</w:t>
      </w:r>
      <w:r w:rsidRPr="00B17C62">
        <w:rPr>
          <w:sz w:val="22"/>
          <w:szCs w:val="22"/>
        </w:rPr>
        <w:t>, соответствуют требованиям документации по запросу предложений на бумажном носителе;</w:t>
      </w:r>
    </w:p>
    <w:p w:rsidR="007257A4" w:rsidRPr="00B17C62" w:rsidRDefault="0059314C">
      <w:pPr>
        <w:ind w:left="660" w:hangingChars="300" w:hanging="660"/>
        <w:jc w:val="both"/>
        <w:rPr>
          <w:sz w:val="22"/>
          <w:szCs w:val="22"/>
        </w:rPr>
      </w:pPr>
      <w:r w:rsidRPr="00B17C62">
        <w:rPr>
          <w:sz w:val="22"/>
          <w:szCs w:val="22"/>
        </w:rPr>
        <w:t xml:space="preserve">       3. Признать победителем запроса предложений </w:t>
      </w:r>
      <w:r w:rsidR="00B17C62" w:rsidRPr="00B17C62">
        <w:rPr>
          <w:sz w:val="22"/>
          <w:szCs w:val="22"/>
        </w:rPr>
        <w:t xml:space="preserve">ООО «СИБИРЬ-ЭНЕРГО», Новосибирская область, </w:t>
      </w:r>
      <w:proofErr w:type="spellStart"/>
      <w:r w:rsidR="00B17C62" w:rsidRPr="00B17C62">
        <w:rPr>
          <w:sz w:val="22"/>
          <w:szCs w:val="22"/>
        </w:rPr>
        <w:t>г.Новосибирск</w:t>
      </w:r>
      <w:proofErr w:type="spellEnd"/>
      <w:r w:rsidR="00B17C62" w:rsidRPr="00B17C62">
        <w:rPr>
          <w:sz w:val="22"/>
          <w:szCs w:val="22"/>
        </w:rPr>
        <w:t xml:space="preserve">, </w:t>
      </w:r>
      <w:proofErr w:type="spellStart"/>
      <w:proofErr w:type="gramStart"/>
      <w:r w:rsidR="00B17C62" w:rsidRPr="00B17C62">
        <w:rPr>
          <w:sz w:val="22"/>
          <w:szCs w:val="22"/>
        </w:rPr>
        <w:t>пер.Комбинатский</w:t>
      </w:r>
      <w:proofErr w:type="spellEnd"/>
      <w:proofErr w:type="gramEnd"/>
      <w:r w:rsidR="00B17C62" w:rsidRPr="00B17C62">
        <w:rPr>
          <w:sz w:val="22"/>
          <w:szCs w:val="22"/>
        </w:rPr>
        <w:t xml:space="preserve">, </w:t>
      </w:r>
      <w:proofErr w:type="spellStart"/>
      <w:r w:rsidR="00B17C62" w:rsidRPr="00B17C62">
        <w:rPr>
          <w:sz w:val="22"/>
          <w:szCs w:val="22"/>
        </w:rPr>
        <w:t>зд</w:t>
      </w:r>
      <w:proofErr w:type="spellEnd"/>
      <w:r w:rsidR="00B17C62" w:rsidRPr="00B17C62">
        <w:rPr>
          <w:sz w:val="22"/>
          <w:szCs w:val="22"/>
        </w:rPr>
        <w:t xml:space="preserve"> 4, оф 11 (ИНН 4205309781; КПП 540501001; ОГРН 1154205008869)</w:t>
      </w:r>
      <w:r w:rsidRPr="00B17C62">
        <w:rPr>
          <w:sz w:val="22"/>
          <w:szCs w:val="22"/>
        </w:rPr>
        <w:t xml:space="preserve">  со стоимостью предложения  </w:t>
      </w:r>
      <w:r w:rsidR="00A25FAA">
        <w:rPr>
          <w:sz w:val="22"/>
          <w:szCs w:val="22"/>
        </w:rPr>
        <w:t>2 196 000,00</w:t>
      </w:r>
      <w:r w:rsidR="00244D16" w:rsidRPr="00B17C62">
        <w:rPr>
          <w:i/>
          <w:sz w:val="22"/>
          <w:szCs w:val="22"/>
        </w:rPr>
        <w:t xml:space="preserve"> </w:t>
      </w:r>
      <w:r w:rsidR="00B17C62" w:rsidRPr="00B17C62">
        <w:rPr>
          <w:sz w:val="22"/>
          <w:szCs w:val="22"/>
        </w:rPr>
        <w:t>(</w:t>
      </w:r>
      <w:r w:rsidR="00A25FAA">
        <w:rPr>
          <w:sz w:val="22"/>
          <w:szCs w:val="22"/>
        </w:rPr>
        <w:t>два</w:t>
      </w:r>
      <w:r w:rsidR="00455E8D">
        <w:rPr>
          <w:sz w:val="22"/>
          <w:szCs w:val="22"/>
        </w:rPr>
        <w:t xml:space="preserve"> </w:t>
      </w:r>
      <w:r w:rsidR="002B35A5">
        <w:rPr>
          <w:sz w:val="22"/>
          <w:szCs w:val="22"/>
        </w:rPr>
        <w:t>миллион</w:t>
      </w:r>
      <w:r w:rsidR="00A25FAA">
        <w:rPr>
          <w:sz w:val="22"/>
          <w:szCs w:val="22"/>
        </w:rPr>
        <w:t>а</w:t>
      </w:r>
      <w:r w:rsidR="00455E8D">
        <w:rPr>
          <w:sz w:val="22"/>
          <w:szCs w:val="22"/>
        </w:rPr>
        <w:t xml:space="preserve"> </w:t>
      </w:r>
      <w:r w:rsidR="00A25FAA">
        <w:rPr>
          <w:sz w:val="22"/>
          <w:szCs w:val="22"/>
        </w:rPr>
        <w:t xml:space="preserve">сто </w:t>
      </w:r>
      <w:r w:rsidR="00455E8D">
        <w:rPr>
          <w:sz w:val="22"/>
          <w:szCs w:val="22"/>
        </w:rPr>
        <w:t>девя</w:t>
      </w:r>
      <w:r w:rsidR="00A25FAA">
        <w:rPr>
          <w:sz w:val="22"/>
          <w:szCs w:val="22"/>
        </w:rPr>
        <w:t>носта шесть</w:t>
      </w:r>
      <w:r w:rsidR="00455E8D">
        <w:rPr>
          <w:sz w:val="22"/>
          <w:szCs w:val="22"/>
        </w:rPr>
        <w:t xml:space="preserve"> </w:t>
      </w:r>
      <w:r w:rsidR="00203300">
        <w:rPr>
          <w:sz w:val="22"/>
          <w:szCs w:val="22"/>
        </w:rPr>
        <w:t>тысяч</w:t>
      </w:r>
      <w:r w:rsidR="00455E8D">
        <w:rPr>
          <w:sz w:val="22"/>
          <w:szCs w:val="22"/>
        </w:rPr>
        <w:t xml:space="preserve"> </w:t>
      </w:r>
      <w:r w:rsidRPr="00B17C62">
        <w:rPr>
          <w:sz w:val="22"/>
          <w:szCs w:val="22"/>
        </w:rPr>
        <w:t>рубл</w:t>
      </w:r>
      <w:r w:rsidR="002B35A5">
        <w:rPr>
          <w:sz w:val="22"/>
          <w:szCs w:val="22"/>
        </w:rPr>
        <w:t>ей</w:t>
      </w:r>
      <w:r w:rsidRPr="00B17C62">
        <w:rPr>
          <w:sz w:val="22"/>
          <w:szCs w:val="22"/>
        </w:rPr>
        <w:t xml:space="preserve">, </w:t>
      </w:r>
      <w:r w:rsidR="002B35A5">
        <w:rPr>
          <w:sz w:val="22"/>
          <w:szCs w:val="22"/>
        </w:rPr>
        <w:t>0</w:t>
      </w:r>
      <w:r w:rsidR="00A25FAA">
        <w:rPr>
          <w:sz w:val="22"/>
          <w:szCs w:val="22"/>
        </w:rPr>
        <w:t>0</w:t>
      </w:r>
      <w:r w:rsidRPr="00B17C62">
        <w:rPr>
          <w:sz w:val="22"/>
          <w:szCs w:val="22"/>
        </w:rPr>
        <w:t xml:space="preserve"> коп)  </w:t>
      </w:r>
      <w:r w:rsidR="00B17C62" w:rsidRPr="00B17C62">
        <w:rPr>
          <w:sz w:val="22"/>
          <w:szCs w:val="22"/>
        </w:rPr>
        <w:t>с</w:t>
      </w:r>
      <w:r w:rsidRPr="00B17C62">
        <w:rPr>
          <w:sz w:val="22"/>
          <w:szCs w:val="22"/>
        </w:rPr>
        <w:t xml:space="preserve"> НДС.</w:t>
      </w:r>
    </w:p>
    <w:p w:rsidR="007257A4" w:rsidRPr="00B17C62" w:rsidRDefault="0059314C">
      <w:pPr>
        <w:ind w:left="660" w:hangingChars="300" w:hanging="660"/>
        <w:jc w:val="both"/>
        <w:rPr>
          <w:sz w:val="22"/>
          <w:szCs w:val="22"/>
        </w:rPr>
      </w:pPr>
      <w:r w:rsidRPr="00B17C62">
        <w:rPr>
          <w:sz w:val="22"/>
          <w:szCs w:val="22"/>
        </w:rPr>
        <w:t xml:space="preserve">       4. Не ранее 10 дней и не позднее 20 дней после подписания протокола заключить договор с победителем.</w:t>
      </w:r>
    </w:p>
    <w:p w:rsidR="007257A4" w:rsidRPr="00B17C62" w:rsidRDefault="007257A4">
      <w:pPr>
        <w:ind w:left="385"/>
        <w:rPr>
          <w:sz w:val="22"/>
          <w:szCs w:val="22"/>
        </w:rPr>
      </w:pPr>
    </w:p>
    <w:p w:rsidR="007257A4" w:rsidRPr="00B17C62" w:rsidRDefault="007257A4">
      <w:pPr>
        <w:rPr>
          <w:sz w:val="22"/>
          <w:szCs w:val="22"/>
        </w:rPr>
      </w:pPr>
      <w:bookmarkStart w:id="4" w:name="_GoBack"/>
      <w:bookmarkEnd w:id="4"/>
    </w:p>
    <w:p w:rsidR="007257A4" w:rsidRPr="00B17C62" w:rsidRDefault="0059314C">
      <w:pPr>
        <w:ind w:left="360"/>
        <w:jc w:val="both"/>
        <w:rPr>
          <w:b/>
          <w:sz w:val="22"/>
          <w:szCs w:val="22"/>
        </w:rPr>
      </w:pPr>
      <w:r w:rsidRPr="00B17C62">
        <w:rPr>
          <w:sz w:val="22"/>
          <w:szCs w:val="22"/>
        </w:rPr>
        <w:t xml:space="preserve">       </w:t>
      </w:r>
      <w:r w:rsidRPr="00B17C62">
        <w:rPr>
          <w:b/>
          <w:sz w:val="22"/>
          <w:szCs w:val="22"/>
        </w:rPr>
        <w:t>Голосовали:</w:t>
      </w:r>
    </w:p>
    <w:p w:rsidR="007257A4" w:rsidRPr="00B17C62" w:rsidRDefault="0059314C">
      <w:pPr>
        <w:jc w:val="both"/>
        <w:rPr>
          <w:sz w:val="22"/>
          <w:szCs w:val="22"/>
        </w:rPr>
      </w:pPr>
      <w:r w:rsidRPr="00B17C62">
        <w:rPr>
          <w:sz w:val="22"/>
          <w:szCs w:val="22"/>
        </w:rPr>
        <w:t>«</w:t>
      </w:r>
      <w:proofErr w:type="gramStart"/>
      <w:r w:rsidRPr="00B17C62">
        <w:rPr>
          <w:sz w:val="22"/>
          <w:szCs w:val="22"/>
        </w:rPr>
        <w:t xml:space="preserve">ЗА»   </w:t>
      </w:r>
      <w:proofErr w:type="gramEnd"/>
      <w:r w:rsidRPr="00B17C62">
        <w:rPr>
          <w:sz w:val="22"/>
          <w:szCs w:val="22"/>
        </w:rPr>
        <w:t>5 членов Конкурсной Комиссии;</w:t>
      </w:r>
    </w:p>
    <w:p w:rsidR="007257A4" w:rsidRPr="00B17C62" w:rsidRDefault="007257A4">
      <w:pPr>
        <w:jc w:val="both"/>
        <w:rPr>
          <w:sz w:val="22"/>
          <w:szCs w:val="22"/>
        </w:rPr>
      </w:pPr>
    </w:p>
    <w:p w:rsidR="007257A4" w:rsidRPr="00B17C62" w:rsidRDefault="0059314C">
      <w:pPr>
        <w:jc w:val="both"/>
        <w:rPr>
          <w:sz w:val="22"/>
          <w:szCs w:val="22"/>
        </w:rPr>
      </w:pPr>
      <w:r w:rsidRPr="00B17C62">
        <w:rPr>
          <w:sz w:val="22"/>
          <w:szCs w:val="22"/>
        </w:rPr>
        <w:t>«</w:t>
      </w:r>
      <w:proofErr w:type="gramStart"/>
      <w:r w:rsidRPr="00B17C62">
        <w:rPr>
          <w:sz w:val="22"/>
          <w:szCs w:val="22"/>
        </w:rPr>
        <w:t>ПРОТИВ»  0</w:t>
      </w:r>
      <w:proofErr w:type="gramEnd"/>
      <w:r w:rsidRPr="00B17C62">
        <w:rPr>
          <w:sz w:val="22"/>
          <w:szCs w:val="22"/>
        </w:rPr>
        <w:t xml:space="preserve"> членов Конкурсной Комиссии;</w:t>
      </w:r>
    </w:p>
    <w:p w:rsidR="007257A4" w:rsidRPr="00B17C62" w:rsidRDefault="007257A4">
      <w:pPr>
        <w:jc w:val="both"/>
        <w:rPr>
          <w:sz w:val="22"/>
          <w:szCs w:val="22"/>
        </w:rPr>
      </w:pPr>
    </w:p>
    <w:p w:rsidR="007257A4" w:rsidRPr="00B17C62" w:rsidRDefault="0059314C">
      <w:pPr>
        <w:jc w:val="both"/>
        <w:rPr>
          <w:sz w:val="22"/>
          <w:szCs w:val="22"/>
        </w:rPr>
      </w:pPr>
      <w:r w:rsidRPr="00B17C62">
        <w:rPr>
          <w:sz w:val="22"/>
          <w:szCs w:val="22"/>
        </w:rPr>
        <w:t>«</w:t>
      </w:r>
      <w:proofErr w:type="gramStart"/>
      <w:r w:rsidRPr="00B17C62">
        <w:rPr>
          <w:sz w:val="22"/>
          <w:szCs w:val="22"/>
        </w:rPr>
        <w:t>ВОЗДЕРЖАЛОСЬ»  0</w:t>
      </w:r>
      <w:proofErr w:type="gramEnd"/>
      <w:r w:rsidRPr="00B17C62">
        <w:rPr>
          <w:sz w:val="22"/>
          <w:szCs w:val="22"/>
        </w:rPr>
        <w:t xml:space="preserve"> членов Конкурсной Комиссии. </w:t>
      </w:r>
    </w:p>
    <w:p w:rsidR="007257A4" w:rsidRPr="00B17C62" w:rsidRDefault="007257A4">
      <w:pPr>
        <w:jc w:val="both"/>
        <w:rPr>
          <w:sz w:val="22"/>
          <w:szCs w:val="22"/>
        </w:rPr>
      </w:pPr>
    </w:p>
    <w:p w:rsidR="007257A4" w:rsidRPr="00B17C62" w:rsidRDefault="0059314C">
      <w:pPr>
        <w:jc w:val="both"/>
        <w:rPr>
          <w:sz w:val="22"/>
          <w:szCs w:val="22"/>
        </w:rPr>
      </w:pPr>
      <w:r w:rsidRPr="00B17C62">
        <w:rPr>
          <w:sz w:val="22"/>
          <w:szCs w:val="22"/>
        </w:rPr>
        <w:t xml:space="preserve">             </w:t>
      </w:r>
      <w:proofErr w:type="gramStart"/>
      <w:r w:rsidRPr="00B17C62">
        <w:rPr>
          <w:sz w:val="22"/>
          <w:szCs w:val="22"/>
        </w:rPr>
        <w:t>Председатель  КК</w:t>
      </w:r>
      <w:proofErr w:type="gramEnd"/>
      <w:r w:rsidRPr="00B17C62">
        <w:rPr>
          <w:sz w:val="22"/>
          <w:szCs w:val="22"/>
        </w:rPr>
        <w:t xml:space="preserve">                                      _________________   Гусельников О.С.</w:t>
      </w:r>
    </w:p>
    <w:p w:rsidR="007257A4" w:rsidRPr="00B17C62" w:rsidRDefault="007257A4">
      <w:pPr>
        <w:pStyle w:val="ac"/>
        <w:jc w:val="both"/>
        <w:rPr>
          <w:sz w:val="22"/>
          <w:szCs w:val="22"/>
        </w:rPr>
      </w:pPr>
    </w:p>
    <w:p w:rsidR="007257A4" w:rsidRPr="00B17C62" w:rsidRDefault="0059314C">
      <w:pPr>
        <w:pStyle w:val="ac"/>
        <w:jc w:val="both"/>
        <w:rPr>
          <w:sz w:val="22"/>
          <w:szCs w:val="22"/>
        </w:rPr>
      </w:pPr>
      <w:r w:rsidRPr="00B17C62">
        <w:rPr>
          <w:sz w:val="22"/>
          <w:szCs w:val="22"/>
        </w:rPr>
        <w:t xml:space="preserve">Заместитель </w:t>
      </w:r>
      <w:proofErr w:type="gramStart"/>
      <w:r w:rsidRPr="00B17C62">
        <w:rPr>
          <w:sz w:val="22"/>
          <w:szCs w:val="22"/>
        </w:rPr>
        <w:t>председателя  КК</w:t>
      </w:r>
      <w:proofErr w:type="gramEnd"/>
      <w:r w:rsidRPr="00B17C62">
        <w:rPr>
          <w:sz w:val="22"/>
          <w:szCs w:val="22"/>
        </w:rPr>
        <w:t xml:space="preserve">                 _________________   Леонтьева Н.А</w:t>
      </w:r>
    </w:p>
    <w:p w:rsidR="007257A4" w:rsidRPr="00B17C62" w:rsidRDefault="007257A4">
      <w:pPr>
        <w:pStyle w:val="ac"/>
        <w:jc w:val="both"/>
        <w:rPr>
          <w:sz w:val="22"/>
          <w:szCs w:val="22"/>
        </w:rPr>
      </w:pPr>
    </w:p>
    <w:p w:rsidR="007257A4" w:rsidRPr="00B17C62" w:rsidRDefault="0059314C">
      <w:pPr>
        <w:pStyle w:val="ac"/>
        <w:jc w:val="both"/>
        <w:rPr>
          <w:sz w:val="22"/>
          <w:szCs w:val="22"/>
        </w:rPr>
      </w:pPr>
      <w:r w:rsidRPr="00B17C62">
        <w:rPr>
          <w:sz w:val="22"/>
          <w:szCs w:val="22"/>
        </w:rPr>
        <w:t>Член КК                                                      _________________   Сизикова К.В.</w:t>
      </w:r>
    </w:p>
    <w:p w:rsidR="007257A4" w:rsidRPr="00B17C62" w:rsidRDefault="007257A4">
      <w:pPr>
        <w:pStyle w:val="ac"/>
        <w:jc w:val="both"/>
        <w:rPr>
          <w:sz w:val="22"/>
          <w:szCs w:val="22"/>
        </w:rPr>
      </w:pPr>
    </w:p>
    <w:p w:rsidR="007257A4" w:rsidRPr="00B17C62" w:rsidRDefault="0059314C">
      <w:pPr>
        <w:pStyle w:val="ac"/>
        <w:jc w:val="both"/>
        <w:rPr>
          <w:sz w:val="22"/>
          <w:szCs w:val="22"/>
        </w:rPr>
      </w:pPr>
      <w:r w:rsidRPr="00B17C62">
        <w:rPr>
          <w:sz w:val="22"/>
          <w:szCs w:val="22"/>
        </w:rPr>
        <w:t>Член КК                                                      _________________   Суковатов И.М.</w:t>
      </w:r>
    </w:p>
    <w:p w:rsidR="007257A4" w:rsidRPr="00B17C62" w:rsidRDefault="007257A4">
      <w:pPr>
        <w:pStyle w:val="ac"/>
        <w:jc w:val="both"/>
        <w:rPr>
          <w:sz w:val="22"/>
          <w:szCs w:val="22"/>
        </w:rPr>
      </w:pPr>
    </w:p>
    <w:p w:rsidR="007257A4" w:rsidRPr="00B17C62" w:rsidRDefault="0059314C">
      <w:pPr>
        <w:pStyle w:val="ac"/>
        <w:jc w:val="both"/>
        <w:rPr>
          <w:sz w:val="22"/>
          <w:szCs w:val="22"/>
        </w:rPr>
      </w:pPr>
      <w:r w:rsidRPr="00B17C62">
        <w:rPr>
          <w:sz w:val="22"/>
          <w:szCs w:val="22"/>
        </w:rPr>
        <w:t>Член КК                                                     _________________</w:t>
      </w:r>
      <w:proofErr w:type="gramStart"/>
      <w:r w:rsidRPr="00B17C62">
        <w:rPr>
          <w:sz w:val="22"/>
          <w:szCs w:val="22"/>
        </w:rPr>
        <w:t>_  Ожогина</w:t>
      </w:r>
      <w:proofErr w:type="gramEnd"/>
      <w:r w:rsidRPr="00B17C62">
        <w:rPr>
          <w:sz w:val="22"/>
          <w:szCs w:val="22"/>
        </w:rPr>
        <w:t xml:space="preserve"> Е.Ю.</w:t>
      </w:r>
    </w:p>
    <w:p w:rsidR="007257A4" w:rsidRPr="00B17C62" w:rsidRDefault="007257A4">
      <w:pPr>
        <w:pStyle w:val="ac"/>
        <w:jc w:val="both"/>
        <w:rPr>
          <w:sz w:val="22"/>
          <w:szCs w:val="22"/>
        </w:rPr>
      </w:pPr>
    </w:p>
    <w:p w:rsidR="007257A4" w:rsidRPr="00B17C62" w:rsidRDefault="007257A4">
      <w:pPr>
        <w:jc w:val="center"/>
        <w:rPr>
          <w:sz w:val="22"/>
          <w:szCs w:val="22"/>
        </w:rPr>
      </w:pPr>
    </w:p>
    <w:p w:rsidR="007257A4" w:rsidRPr="00B17C62" w:rsidRDefault="007257A4"/>
    <w:sectPr w:rsidR="007257A4" w:rsidRPr="00B17C62">
      <w:pgSz w:w="11906" w:h="16838"/>
      <w:pgMar w:top="567" w:right="1077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us">
    <w:altName w:val="Segoe Print"/>
    <w:charset w:val="00"/>
    <w:family w:val="roman"/>
    <w:pitch w:val="default"/>
    <w:sig w:usb0="00000000" w:usb1="00000000" w:usb2="00000008" w:usb3="00000000" w:csb0="0000004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8A395C"/>
    <w:multiLevelType w:val="multilevel"/>
    <w:tmpl w:val="478A395C"/>
    <w:lvl w:ilvl="0">
      <w:start w:val="1"/>
      <w:numFmt w:val="decimal"/>
      <w:pStyle w:val="1"/>
      <w:lvlText w:val="%1."/>
      <w:lvlJc w:val="left"/>
      <w:pPr>
        <w:tabs>
          <w:tab w:val="left" w:pos="1134"/>
        </w:tabs>
        <w:ind w:left="1134" w:hanging="1134"/>
      </w:pPr>
    </w:lvl>
    <w:lvl w:ilvl="1">
      <w:start w:val="1"/>
      <w:numFmt w:val="decimal"/>
      <w:pStyle w:val="2"/>
      <w:lvlText w:val="%1.%2"/>
      <w:lvlJc w:val="left"/>
      <w:pPr>
        <w:tabs>
          <w:tab w:val="left" w:pos="1134"/>
        </w:tabs>
        <w:ind w:left="1134" w:hanging="1134"/>
      </w:pPr>
    </w:lvl>
    <w:lvl w:ilvl="2">
      <w:start w:val="1"/>
      <w:numFmt w:val="decimal"/>
      <w:lvlText w:val="%1.%2.%3"/>
      <w:lvlJc w:val="left"/>
      <w:pPr>
        <w:tabs>
          <w:tab w:val="left" w:pos="1134"/>
        </w:tabs>
        <w:ind w:left="1134" w:hanging="1134"/>
      </w:pPr>
      <w:rPr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left" w:pos="1134"/>
        </w:tabs>
        <w:ind w:left="1134" w:hanging="1134"/>
      </w:pPr>
      <w:rPr>
        <w:b w:val="0"/>
        <w:i w:val="0"/>
      </w:rPr>
    </w:lvl>
    <w:lvl w:ilvl="4">
      <w:start w:val="1"/>
      <w:numFmt w:val="lowerLetter"/>
      <w:pStyle w:val="a"/>
      <w:lvlText w:val="%5)"/>
      <w:lvlJc w:val="left"/>
      <w:pPr>
        <w:tabs>
          <w:tab w:val="left" w:pos="1701"/>
        </w:tabs>
        <w:ind w:left="1701" w:hanging="567"/>
      </w:pPr>
    </w:lvl>
    <w:lvl w:ilvl="5">
      <w:start w:val="1"/>
      <w:numFmt w:val="decimal"/>
      <w:lvlText w:val="%1.%2.%3.%4.%5.%6."/>
      <w:lvlJc w:val="left"/>
      <w:pPr>
        <w:tabs>
          <w:tab w:val="left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6120"/>
        </w:tabs>
        <w:ind w:left="4320" w:hanging="1440"/>
      </w:pPr>
    </w:lvl>
  </w:abstractNum>
  <w:abstractNum w:abstractNumId="1" w15:restartNumberingAfterBreak="0">
    <w:nsid w:val="54685412"/>
    <w:multiLevelType w:val="multilevel"/>
    <w:tmpl w:val="546854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noPunctuationKerning/>
  <w:characterSpacingControl w:val="doNotCompress"/>
  <w:compat>
    <w:doNotExpandShiftReturn/>
    <w:doNotWrapTextWithPunct/>
    <w:doNotUseEastAsianBreakRu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455D"/>
    <w:rsid w:val="000102A3"/>
    <w:rsid w:val="00027AB0"/>
    <w:rsid w:val="00033F47"/>
    <w:rsid w:val="00037920"/>
    <w:rsid w:val="000550DF"/>
    <w:rsid w:val="000649EE"/>
    <w:rsid w:val="00070DB6"/>
    <w:rsid w:val="000B4D3F"/>
    <w:rsid w:val="00130C9B"/>
    <w:rsid w:val="0014035E"/>
    <w:rsid w:val="00141381"/>
    <w:rsid w:val="00156FB5"/>
    <w:rsid w:val="00193FA9"/>
    <w:rsid w:val="001A0930"/>
    <w:rsid w:val="001B54FD"/>
    <w:rsid w:val="001C0D7A"/>
    <w:rsid w:val="001C479F"/>
    <w:rsid w:val="001D4922"/>
    <w:rsid w:val="001D6F22"/>
    <w:rsid w:val="001F4F0C"/>
    <w:rsid w:val="00203300"/>
    <w:rsid w:val="00207272"/>
    <w:rsid w:val="0024452E"/>
    <w:rsid w:val="00244D16"/>
    <w:rsid w:val="00277CBA"/>
    <w:rsid w:val="00294A48"/>
    <w:rsid w:val="002B039F"/>
    <w:rsid w:val="002B35A5"/>
    <w:rsid w:val="002C719A"/>
    <w:rsid w:val="002E3C71"/>
    <w:rsid w:val="002F10B2"/>
    <w:rsid w:val="0032139C"/>
    <w:rsid w:val="00342A2E"/>
    <w:rsid w:val="00357D9C"/>
    <w:rsid w:val="003933EA"/>
    <w:rsid w:val="003D4884"/>
    <w:rsid w:val="003F60C9"/>
    <w:rsid w:val="003F6D56"/>
    <w:rsid w:val="0042534C"/>
    <w:rsid w:val="004336B5"/>
    <w:rsid w:val="00454DF7"/>
    <w:rsid w:val="00455E8D"/>
    <w:rsid w:val="004A2446"/>
    <w:rsid w:val="004A30FC"/>
    <w:rsid w:val="004A61D0"/>
    <w:rsid w:val="004C6466"/>
    <w:rsid w:val="004E209F"/>
    <w:rsid w:val="004F28C2"/>
    <w:rsid w:val="005029FE"/>
    <w:rsid w:val="005111D7"/>
    <w:rsid w:val="005203B4"/>
    <w:rsid w:val="00532D3D"/>
    <w:rsid w:val="00553714"/>
    <w:rsid w:val="0059314C"/>
    <w:rsid w:val="00595D59"/>
    <w:rsid w:val="005A2A53"/>
    <w:rsid w:val="005B4BDF"/>
    <w:rsid w:val="005E5642"/>
    <w:rsid w:val="00671E95"/>
    <w:rsid w:val="006C5337"/>
    <w:rsid w:val="006D1793"/>
    <w:rsid w:val="006E1C11"/>
    <w:rsid w:val="006E32CB"/>
    <w:rsid w:val="006E3EBE"/>
    <w:rsid w:val="00707E6E"/>
    <w:rsid w:val="00716828"/>
    <w:rsid w:val="0072146D"/>
    <w:rsid w:val="007257A4"/>
    <w:rsid w:val="00772FD5"/>
    <w:rsid w:val="007A33DF"/>
    <w:rsid w:val="007C5C2B"/>
    <w:rsid w:val="007D4323"/>
    <w:rsid w:val="007D6CC0"/>
    <w:rsid w:val="007F23C0"/>
    <w:rsid w:val="00827D60"/>
    <w:rsid w:val="008318E5"/>
    <w:rsid w:val="00833BAA"/>
    <w:rsid w:val="00847A2F"/>
    <w:rsid w:val="00850D65"/>
    <w:rsid w:val="0086573B"/>
    <w:rsid w:val="008852A7"/>
    <w:rsid w:val="00893CCB"/>
    <w:rsid w:val="008A3594"/>
    <w:rsid w:val="008A6A8B"/>
    <w:rsid w:val="008B1867"/>
    <w:rsid w:val="008C410E"/>
    <w:rsid w:val="008C7B03"/>
    <w:rsid w:val="008D282F"/>
    <w:rsid w:val="008F4A42"/>
    <w:rsid w:val="009257FB"/>
    <w:rsid w:val="00927EC9"/>
    <w:rsid w:val="00930B01"/>
    <w:rsid w:val="009324E6"/>
    <w:rsid w:val="00980B2B"/>
    <w:rsid w:val="00986E1D"/>
    <w:rsid w:val="009E7D83"/>
    <w:rsid w:val="009F53F4"/>
    <w:rsid w:val="00A25FAA"/>
    <w:rsid w:val="00A81662"/>
    <w:rsid w:val="00A81C99"/>
    <w:rsid w:val="00A837BF"/>
    <w:rsid w:val="00AA493C"/>
    <w:rsid w:val="00AA721C"/>
    <w:rsid w:val="00AF2787"/>
    <w:rsid w:val="00B015D9"/>
    <w:rsid w:val="00B17C62"/>
    <w:rsid w:val="00B30E36"/>
    <w:rsid w:val="00B42DC1"/>
    <w:rsid w:val="00B577A4"/>
    <w:rsid w:val="00B60267"/>
    <w:rsid w:val="00B63BA8"/>
    <w:rsid w:val="00BB42EF"/>
    <w:rsid w:val="00BE695C"/>
    <w:rsid w:val="00C07E53"/>
    <w:rsid w:val="00C37618"/>
    <w:rsid w:val="00C556F1"/>
    <w:rsid w:val="00C84E50"/>
    <w:rsid w:val="00C86CD5"/>
    <w:rsid w:val="00CA45DE"/>
    <w:rsid w:val="00CA6534"/>
    <w:rsid w:val="00CB4F81"/>
    <w:rsid w:val="00CC44E3"/>
    <w:rsid w:val="00D01E59"/>
    <w:rsid w:val="00D04422"/>
    <w:rsid w:val="00D149F1"/>
    <w:rsid w:val="00D21F22"/>
    <w:rsid w:val="00D508EA"/>
    <w:rsid w:val="00D63ECF"/>
    <w:rsid w:val="00D66D30"/>
    <w:rsid w:val="00D6794B"/>
    <w:rsid w:val="00D7594A"/>
    <w:rsid w:val="00D8455D"/>
    <w:rsid w:val="00DA305F"/>
    <w:rsid w:val="00DC4268"/>
    <w:rsid w:val="00DE0043"/>
    <w:rsid w:val="00DE03E2"/>
    <w:rsid w:val="00DE21C8"/>
    <w:rsid w:val="00DF7291"/>
    <w:rsid w:val="00E15149"/>
    <w:rsid w:val="00E53971"/>
    <w:rsid w:val="00E72AA2"/>
    <w:rsid w:val="00E85CFB"/>
    <w:rsid w:val="00E93B14"/>
    <w:rsid w:val="00EB2D46"/>
    <w:rsid w:val="00EC671C"/>
    <w:rsid w:val="00F11B0A"/>
    <w:rsid w:val="00F122D6"/>
    <w:rsid w:val="00F26F3D"/>
    <w:rsid w:val="00F636A7"/>
    <w:rsid w:val="00F77767"/>
    <w:rsid w:val="00FA4A69"/>
    <w:rsid w:val="00FE2E03"/>
    <w:rsid w:val="01DA278B"/>
    <w:rsid w:val="05C66666"/>
    <w:rsid w:val="09A67D1E"/>
    <w:rsid w:val="105C73DA"/>
    <w:rsid w:val="190A208B"/>
    <w:rsid w:val="1A4A3B5A"/>
    <w:rsid w:val="22B63FF4"/>
    <w:rsid w:val="25635B7D"/>
    <w:rsid w:val="25F20C29"/>
    <w:rsid w:val="3441037E"/>
    <w:rsid w:val="38932FB5"/>
    <w:rsid w:val="3A6D7D97"/>
    <w:rsid w:val="3B566136"/>
    <w:rsid w:val="43482FAA"/>
    <w:rsid w:val="4641547F"/>
    <w:rsid w:val="49AD5335"/>
    <w:rsid w:val="4B6F1A70"/>
    <w:rsid w:val="4E041709"/>
    <w:rsid w:val="51D7449E"/>
    <w:rsid w:val="58793E0F"/>
    <w:rsid w:val="5A0847CF"/>
    <w:rsid w:val="61C67D77"/>
    <w:rsid w:val="64D82851"/>
    <w:rsid w:val="74861C2B"/>
    <w:rsid w:val="75502F51"/>
    <w:rsid w:val="76B968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  <o:rules v:ext="edit">
        <o:r id="V:Rule1" type="connector" idref="#AutoShape 2"/>
      </o:rules>
    </o:shapelayout>
  </w:shapeDefaults>
  <w:decimalSymbol w:val=","/>
  <w:listSeparator w:val=";"/>
  <w14:docId w14:val="65B1CD1B"/>
  <w15:docId w15:val="{CE766D76-CD9B-4444-8594-1CDAB63E5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Pr>
      <w:rFonts w:eastAsia="Times New Roman"/>
      <w:sz w:val="24"/>
      <w:szCs w:val="24"/>
    </w:rPr>
  </w:style>
  <w:style w:type="paragraph" w:styleId="1">
    <w:name w:val="heading 1"/>
    <w:basedOn w:val="a0"/>
    <w:next w:val="a0"/>
    <w:link w:val="10"/>
    <w:qFormat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basedOn w:val="a0"/>
    <w:next w:val="a0"/>
    <w:link w:val="20"/>
    <w:semiHidden/>
    <w:unhideWhenUsed/>
    <w:qFormat/>
    <w:pPr>
      <w:keepNext/>
      <w:numPr>
        <w:ilvl w:val="1"/>
        <w:numId w:val="1"/>
      </w:numPr>
      <w:suppressAutoHyphens/>
      <w:snapToGrid w:val="0"/>
      <w:spacing w:before="360" w:after="120"/>
      <w:outlineLvl w:val="1"/>
    </w:pPr>
    <w:rPr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llowedHyperlink"/>
    <w:basedOn w:val="a1"/>
    <w:uiPriority w:val="99"/>
    <w:semiHidden/>
    <w:unhideWhenUsed/>
    <w:qFormat/>
    <w:rPr>
      <w:color w:val="800080" w:themeColor="followedHyperlink"/>
      <w:u w:val="single"/>
    </w:rPr>
  </w:style>
  <w:style w:type="character" w:styleId="a5">
    <w:name w:val="Hyperlink"/>
    <w:basedOn w:val="a1"/>
    <w:uiPriority w:val="99"/>
    <w:unhideWhenUsed/>
    <w:qFormat/>
    <w:rPr>
      <w:color w:val="0000FF" w:themeColor="hyperlink"/>
      <w:u w:val="single"/>
    </w:rPr>
  </w:style>
  <w:style w:type="character" w:styleId="a6">
    <w:name w:val="Strong"/>
    <w:basedOn w:val="a1"/>
    <w:uiPriority w:val="22"/>
    <w:qFormat/>
    <w:rPr>
      <w:b/>
      <w:bCs/>
    </w:rPr>
  </w:style>
  <w:style w:type="paragraph" w:styleId="a7">
    <w:name w:val="Balloon Text"/>
    <w:basedOn w:val="a0"/>
    <w:link w:val="a8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9">
    <w:name w:val="Body Text"/>
    <w:basedOn w:val="a0"/>
    <w:semiHidden/>
    <w:unhideWhenUsed/>
    <w:qFormat/>
    <w:pPr>
      <w:spacing w:line="360" w:lineRule="auto"/>
      <w:ind w:firstLine="567"/>
      <w:jc w:val="both"/>
    </w:pPr>
    <w:rPr>
      <w:sz w:val="28"/>
      <w:szCs w:val="28"/>
    </w:rPr>
  </w:style>
  <w:style w:type="paragraph" w:styleId="a">
    <w:name w:val="List Number"/>
    <w:basedOn w:val="a0"/>
    <w:uiPriority w:val="99"/>
    <w:unhideWhenUsed/>
    <w:qFormat/>
    <w:pPr>
      <w:numPr>
        <w:ilvl w:val="4"/>
        <w:numId w:val="1"/>
      </w:numPr>
      <w:autoSpaceDE w:val="0"/>
      <w:autoSpaceDN w:val="0"/>
      <w:spacing w:before="60" w:line="360" w:lineRule="auto"/>
      <w:jc w:val="both"/>
    </w:pPr>
    <w:rPr>
      <w:sz w:val="28"/>
    </w:rPr>
  </w:style>
  <w:style w:type="paragraph" w:styleId="aa">
    <w:name w:val="Normal (Web)"/>
    <w:basedOn w:val="a0"/>
    <w:uiPriority w:val="99"/>
    <w:qFormat/>
    <w:pPr>
      <w:spacing w:before="100" w:beforeAutospacing="1" w:after="100" w:afterAutospacing="1"/>
    </w:pPr>
  </w:style>
  <w:style w:type="table" w:styleId="ab">
    <w:name w:val="Table Grid"/>
    <w:basedOn w:val="a2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List Paragraph"/>
    <w:basedOn w:val="a0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1"/>
    <w:link w:val="1"/>
    <w:qFormat/>
    <w:rPr>
      <w:rFonts w:ascii="Arial" w:eastAsia="Times New Roman" w:hAnsi="Arial" w:cs="Times New Roman"/>
      <w:kern w:val="28"/>
      <w:sz w:val="40"/>
      <w:szCs w:val="20"/>
      <w:lang w:eastAsia="ru-RU"/>
    </w:rPr>
  </w:style>
  <w:style w:type="character" w:customStyle="1" w:styleId="20">
    <w:name w:val="Заголовок 2 Знак"/>
    <w:basedOn w:val="a1"/>
    <w:link w:val="2"/>
    <w:semiHidden/>
    <w:qFormat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dskobk">
    <w:name w:val="ad_skobk"/>
    <w:qFormat/>
    <w:rPr>
      <w:lang w:val="ru-RU"/>
    </w:rPr>
  </w:style>
  <w:style w:type="paragraph" w:customStyle="1" w:styleId="ad">
    <w:name w:val="Текст таблицы"/>
    <w:basedOn w:val="a0"/>
    <w:qFormat/>
    <w:pPr>
      <w:suppressAutoHyphens/>
      <w:spacing w:before="40" w:after="40"/>
      <w:ind w:left="57" w:right="57"/>
    </w:pPr>
    <w:rPr>
      <w:bCs/>
      <w:lang w:eastAsia="ar-SA"/>
    </w:rPr>
  </w:style>
  <w:style w:type="character" w:customStyle="1" w:styleId="a8">
    <w:name w:val="Текст выноски Знак"/>
    <w:basedOn w:val="a1"/>
    <w:link w:val="a7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Неразрешенное упоминание1"/>
    <w:basedOn w:val="a1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ae">
    <w:name w:val="Подподпункт"/>
    <w:basedOn w:val="a0"/>
    <w:qFormat/>
    <w:pPr>
      <w:tabs>
        <w:tab w:val="left" w:pos="1701"/>
      </w:tabs>
      <w:spacing w:line="360" w:lineRule="auto"/>
      <w:ind w:left="1701" w:hanging="567"/>
      <w:jc w:val="both"/>
    </w:pPr>
    <w:rPr>
      <w:sz w:val="28"/>
      <w:szCs w:val="20"/>
    </w:rPr>
  </w:style>
  <w:style w:type="character" w:styleId="af">
    <w:name w:val="Unresolved Mention"/>
    <w:basedOn w:val="a1"/>
    <w:uiPriority w:val="99"/>
    <w:semiHidden/>
    <w:unhideWhenUsed/>
    <w:rsid w:val="00F777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bels.ru" TargetMode="External"/><Relationship Id="rId3" Type="http://schemas.openxmlformats.org/officeDocument/2006/relationships/styles" Target="styles.xml"/><Relationship Id="rId7" Type="http://schemas.openxmlformats.org/officeDocument/2006/relationships/hyperlink" Target="mailto:info@sibels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</Pages>
  <Words>701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 Г. Кононов</dc:creator>
  <cp:lastModifiedBy>Пользователь</cp:lastModifiedBy>
  <cp:revision>140</cp:revision>
  <cp:lastPrinted>2026-07-13T09:24:00Z</cp:lastPrinted>
  <dcterms:created xsi:type="dcterms:W3CDTF">2016-05-17T06:35:00Z</dcterms:created>
  <dcterms:modified xsi:type="dcterms:W3CDTF">2026-07-13T09:24:00Z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FBD6F36E0B204A8481B36D0F7298E1B3</vt:lpwstr>
  </property>
</Properties>
</file>